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B6A" w:rsidRDefault="00A90B6A" w:rsidP="00896BBE">
      <w:pPr>
        <w:spacing w:after="0" w:line="330" w:lineRule="atLeast"/>
        <w:textAlignment w:val="baseline"/>
        <w:rPr>
          <w:rFonts w:ascii="Arial" w:eastAsia="Times New Roman" w:hAnsi="Arial" w:cs="Arial"/>
          <w:b/>
          <w:bCs/>
          <w:caps/>
          <w:color w:val="3B3B3B"/>
          <w:kern w:val="36"/>
          <w:sz w:val="28"/>
          <w:szCs w:val="28"/>
          <w:lang w:eastAsia="nl-NL"/>
        </w:rPr>
      </w:pPr>
      <w:bookmarkStart w:id="0" w:name="_GoBack"/>
      <w:bookmarkEnd w:id="0"/>
    </w:p>
    <w:p w:rsidR="00A90B6A" w:rsidRPr="00254B44" w:rsidRDefault="005560A9" w:rsidP="00896BBE">
      <w:pPr>
        <w:spacing w:after="0" w:line="330" w:lineRule="atLeast"/>
        <w:textAlignment w:val="baseline"/>
        <w:rPr>
          <w:rFonts w:ascii="Arial" w:eastAsia="Times New Roman" w:hAnsi="Arial" w:cs="Arial"/>
          <w:b/>
          <w:bCs/>
          <w:caps/>
          <w:color w:val="3B3B3B"/>
          <w:kern w:val="36"/>
          <w:lang w:eastAsia="nl-NL"/>
        </w:rPr>
      </w:pPr>
      <w:r>
        <w:rPr>
          <w:rFonts w:ascii="Arial" w:eastAsia="Times New Roman" w:hAnsi="Arial" w:cs="Arial"/>
          <w:b/>
          <w:bCs/>
          <w:caps/>
          <w:color w:val="3B3B3B"/>
          <w:kern w:val="36"/>
          <w:lang w:eastAsia="nl-NL"/>
        </w:rPr>
        <w:t>Pilot Pro/Vmbo</w:t>
      </w:r>
      <w:r w:rsidR="00A90B6A" w:rsidRPr="00A90B6A">
        <w:rPr>
          <w:rFonts w:ascii="Arial" w:eastAsia="Times New Roman" w:hAnsi="Arial" w:cs="Arial"/>
          <w:b/>
          <w:bCs/>
          <w:caps/>
          <w:color w:val="3B3B3B"/>
          <w:kern w:val="36"/>
          <w:lang w:eastAsia="nl-NL"/>
        </w:rPr>
        <w:t xml:space="preserve"> KLAS </w:t>
      </w:r>
      <w:r w:rsidR="00A90B6A" w:rsidRPr="00A90B6A">
        <w:rPr>
          <w:rFonts w:ascii="Arial" w:eastAsia="Times New Roman" w:hAnsi="Arial" w:cs="Arial"/>
          <w:b/>
          <w:bCs/>
          <w:caps/>
          <w:color w:val="3B3B3B"/>
          <w:kern w:val="36"/>
          <w:lang w:eastAsia="nl-NL"/>
        </w:rPr>
        <w:tab/>
        <w:t xml:space="preserve"> TALENTSTAD</w:t>
      </w:r>
      <w:r w:rsidR="00A90B6A">
        <w:rPr>
          <w:rFonts w:ascii="Arial" w:eastAsia="Times New Roman" w:hAnsi="Arial" w:cs="Arial"/>
          <w:b/>
          <w:bCs/>
          <w:caps/>
          <w:color w:val="3B3B3B"/>
          <w:kern w:val="36"/>
          <w:sz w:val="28"/>
          <w:szCs w:val="28"/>
          <w:lang w:eastAsia="nl-NL"/>
        </w:rPr>
        <w:t xml:space="preserve">    </w:t>
      </w:r>
      <w:r w:rsidR="00254B44" w:rsidRPr="00254B44">
        <w:rPr>
          <w:rFonts w:ascii="Arial" w:eastAsia="Times New Roman" w:hAnsi="Arial" w:cs="Arial"/>
          <w:b/>
          <w:bCs/>
          <w:caps/>
          <w:color w:val="3B3B3B"/>
          <w:kern w:val="36"/>
          <w:lang w:eastAsia="nl-NL"/>
        </w:rPr>
        <w:t>praktijkonderwijs</w:t>
      </w:r>
      <w:r w:rsidR="00A90B6A" w:rsidRPr="00254B44">
        <w:rPr>
          <w:rFonts w:ascii="Arial" w:eastAsia="Times New Roman" w:hAnsi="Arial" w:cs="Arial"/>
          <w:b/>
          <w:bCs/>
          <w:caps/>
          <w:color w:val="3B3B3B"/>
          <w:kern w:val="36"/>
          <w:lang w:eastAsia="nl-NL"/>
        </w:rPr>
        <w:t xml:space="preserve">      </w:t>
      </w:r>
      <w:r w:rsidR="00A90B6A" w:rsidRPr="00254B44">
        <w:rPr>
          <w:rFonts w:ascii="Arial" w:eastAsia="Times New Roman" w:hAnsi="Arial" w:cs="Arial"/>
          <w:bCs/>
          <w:caps/>
          <w:color w:val="3B3B3B"/>
          <w:kern w:val="36"/>
          <w:lang w:eastAsia="nl-NL"/>
        </w:rPr>
        <w:t xml:space="preserve"> </w:t>
      </w:r>
    </w:p>
    <w:p w:rsidR="00A90B6A" w:rsidRPr="00254B44" w:rsidRDefault="00A90B6A" w:rsidP="00896BBE">
      <w:pPr>
        <w:spacing w:after="0" w:line="330" w:lineRule="atLeast"/>
        <w:textAlignment w:val="baseline"/>
        <w:rPr>
          <w:rFonts w:ascii="Arial" w:eastAsia="Times New Roman" w:hAnsi="Arial" w:cs="Arial"/>
          <w:b/>
          <w:bCs/>
          <w:caps/>
          <w:color w:val="3B3B3B"/>
          <w:kern w:val="36"/>
          <w:lang w:eastAsia="nl-NL"/>
        </w:rPr>
      </w:pPr>
    </w:p>
    <w:p w:rsidR="008E30DD" w:rsidRPr="00A90B6A" w:rsidRDefault="008E30DD" w:rsidP="00A90B6A">
      <w:pPr>
        <w:rPr>
          <w:lang w:eastAsia="nl-NL"/>
        </w:rPr>
      </w:pPr>
    </w:p>
    <w:p w:rsidR="00896BBE" w:rsidRPr="00A90B6A" w:rsidRDefault="00896BBE" w:rsidP="00A90B6A">
      <w:pPr>
        <w:rPr>
          <w:b/>
          <w:lang w:eastAsia="nl-NL"/>
        </w:rPr>
      </w:pPr>
      <w:r w:rsidRPr="00A90B6A">
        <w:rPr>
          <w:b/>
          <w:bdr w:val="none" w:sz="0" w:space="0" w:color="auto" w:frame="1"/>
          <w:lang w:eastAsia="nl-NL"/>
        </w:rPr>
        <w:t xml:space="preserve">Waarom </w:t>
      </w:r>
      <w:r w:rsidR="005560A9">
        <w:rPr>
          <w:b/>
          <w:bdr w:val="none" w:sz="0" w:space="0" w:color="auto" w:frame="1"/>
          <w:lang w:eastAsia="nl-NL"/>
        </w:rPr>
        <w:t xml:space="preserve">een pilot </w:t>
      </w:r>
      <w:r w:rsidR="009B0A31">
        <w:rPr>
          <w:b/>
          <w:bdr w:val="none" w:sz="0" w:space="0" w:color="auto" w:frame="1"/>
          <w:lang w:eastAsia="nl-NL"/>
        </w:rPr>
        <w:t>PRO-v</w:t>
      </w:r>
      <w:r w:rsidR="005560A9">
        <w:rPr>
          <w:b/>
          <w:bdr w:val="none" w:sz="0" w:space="0" w:color="auto" w:frame="1"/>
          <w:lang w:eastAsia="nl-NL"/>
        </w:rPr>
        <w:t>mbo</w:t>
      </w:r>
      <w:r w:rsidRPr="00A90B6A">
        <w:rPr>
          <w:b/>
          <w:lang w:eastAsia="nl-NL"/>
        </w:rPr>
        <w:t>?</w:t>
      </w:r>
    </w:p>
    <w:p w:rsidR="008E30DD" w:rsidRDefault="00896BBE" w:rsidP="005560A9">
      <w:pPr>
        <w:shd w:val="clear" w:color="auto" w:fill="FFFFFF"/>
        <w:spacing w:line="240" w:lineRule="auto"/>
        <w:textAlignment w:val="top"/>
        <w:rPr>
          <w:rFonts w:ascii="Calibri" w:eastAsia="Times New Roman" w:hAnsi="Calibri" w:cs="Times New Roman"/>
          <w:color w:val="000000"/>
          <w:lang w:eastAsia="nl-NL"/>
        </w:rPr>
      </w:pPr>
      <w:r w:rsidRPr="00A90B6A">
        <w:rPr>
          <w:lang w:eastAsia="nl-NL"/>
        </w:rPr>
        <w:t xml:space="preserve">Omdat wij ons richten op het vergroten van kansen, willen we ook de kans op een succesvolle doorstroom naar vervolgonderwijs vergroten. De </w:t>
      </w:r>
      <w:r w:rsidR="008139EF">
        <w:rPr>
          <w:lang w:eastAsia="nl-NL"/>
        </w:rPr>
        <w:t>pro-v</w:t>
      </w:r>
      <w:r w:rsidR="00254B44">
        <w:rPr>
          <w:lang w:eastAsia="nl-NL"/>
        </w:rPr>
        <w:t>m</w:t>
      </w:r>
      <w:r w:rsidR="008139EF">
        <w:rPr>
          <w:lang w:eastAsia="nl-NL"/>
        </w:rPr>
        <w:t xml:space="preserve">bo </w:t>
      </w:r>
      <w:r w:rsidRPr="00A90B6A">
        <w:rPr>
          <w:lang w:eastAsia="nl-NL"/>
        </w:rPr>
        <w:t xml:space="preserve">klas vergroot de kans dat de leerling het praktijkonderwijs afsluit met een </w:t>
      </w:r>
      <w:r w:rsidR="008139EF">
        <w:rPr>
          <w:lang w:eastAsia="nl-NL"/>
        </w:rPr>
        <w:t>V</w:t>
      </w:r>
      <w:r w:rsidR="00254B44">
        <w:rPr>
          <w:lang w:eastAsia="nl-NL"/>
        </w:rPr>
        <w:t>M</w:t>
      </w:r>
      <w:r w:rsidR="00A90B6A" w:rsidRPr="00A90B6A">
        <w:rPr>
          <w:lang w:eastAsia="nl-NL"/>
        </w:rPr>
        <w:t xml:space="preserve">BO –B diploma of een </w:t>
      </w:r>
      <w:r w:rsidRPr="00A90B6A">
        <w:rPr>
          <w:lang w:eastAsia="nl-NL"/>
        </w:rPr>
        <w:t>Entree-diploma. Een Entree-diploma vergroot de kans op een s</w:t>
      </w:r>
      <w:r w:rsidR="008139EF">
        <w:rPr>
          <w:lang w:eastAsia="nl-NL"/>
        </w:rPr>
        <w:t>uccesvolle overstap naar het mbo</w:t>
      </w:r>
      <w:r w:rsidRPr="00A90B6A">
        <w:rPr>
          <w:lang w:eastAsia="nl-NL"/>
        </w:rPr>
        <w:t>.</w:t>
      </w:r>
      <w:r w:rsidR="005560A9" w:rsidRPr="005560A9">
        <w:rPr>
          <w:rFonts w:ascii="Calibri" w:eastAsia="Times New Roman" w:hAnsi="Calibri" w:cs="Times New Roman"/>
          <w:color w:val="000000"/>
          <w:lang w:eastAsia="nl-NL"/>
        </w:rPr>
        <w:t xml:space="preserve"> </w:t>
      </w:r>
      <w:r w:rsidR="005560A9">
        <w:rPr>
          <w:rFonts w:ascii="Calibri" w:eastAsia="Times New Roman" w:hAnsi="Calibri" w:cs="Times New Roman"/>
          <w:color w:val="000000"/>
          <w:lang w:eastAsia="nl-NL"/>
        </w:rPr>
        <w:t>Het betreft een p</w:t>
      </w:r>
      <w:r w:rsidR="005560A9" w:rsidRPr="005560A9">
        <w:rPr>
          <w:rFonts w:ascii="Calibri" w:eastAsia="Times New Roman" w:hAnsi="Calibri" w:cs="Times New Roman"/>
          <w:color w:val="000000"/>
          <w:lang w:eastAsia="nl-NL"/>
        </w:rPr>
        <w:t>ilot</w:t>
      </w:r>
      <w:r w:rsidR="005560A9">
        <w:rPr>
          <w:rFonts w:ascii="Calibri" w:eastAsia="Times New Roman" w:hAnsi="Calibri" w:cs="Times New Roman"/>
          <w:color w:val="000000"/>
          <w:lang w:eastAsia="nl-NL"/>
        </w:rPr>
        <w:t xml:space="preserve"> met gemengde onderbouwklassen </w:t>
      </w:r>
      <w:r w:rsidR="008139EF">
        <w:rPr>
          <w:rFonts w:ascii="Calibri" w:eastAsia="Times New Roman" w:hAnsi="Calibri" w:cs="Times New Roman"/>
          <w:color w:val="000000"/>
          <w:lang w:eastAsia="nl-NL"/>
        </w:rPr>
        <w:t>van pro en v</w:t>
      </w:r>
      <w:r w:rsidR="00254B44">
        <w:rPr>
          <w:rFonts w:ascii="Calibri" w:eastAsia="Times New Roman" w:hAnsi="Calibri" w:cs="Times New Roman"/>
          <w:color w:val="000000"/>
          <w:lang w:eastAsia="nl-NL"/>
        </w:rPr>
        <w:t>m</w:t>
      </w:r>
      <w:r w:rsidR="005560A9" w:rsidRPr="005560A9">
        <w:rPr>
          <w:rFonts w:ascii="Calibri" w:eastAsia="Times New Roman" w:hAnsi="Calibri" w:cs="Times New Roman"/>
          <w:color w:val="000000"/>
          <w:lang w:eastAsia="nl-NL"/>
        </w:rPr>
        <w:t>bo. Leerlingen worden in deze klassen voorb</w:t>
      </w:r>
      <w:r w:rsidR="008139EF">
        <w:rPr>
          <w:rFonts w:ascii="Calibri" w:eastAsia="Times New Roman" w:hAnsi="Calibri" w:cs="Times New Roman"/>
          <w:color w:val="000000"/>
          <w:lang w:eastAsia="nl-NL"/>
        </w:rPr>
        <w:t>ereid op de bovenbouw van het v</w:t>
      </w:r>
      <w:r w:rsidR="00254B44">
        <w:rPr>
          <w:rFonts w:ascii="Calibri" w:eastAsia="Times New Roman" w:hAnsi="Calibri" w:cs="Times New Roman"/>
          <w:color w:val="000000"/>
          <w:lang w:eastAsia="nl-NL"/>
        </w:rPr>
        <w:t>m</w:t>
      </w:r>
      <w:r w:rsidR="005560A9" w:rsidRPr="005560A9">
        <w:rPr>
          <w:rFonts w:ascii="Calibri" w:eastAsia="Times New Roman" w:hAnsi="Calibri" w:cs="Times New Roman"/>
          <w:color w:val="000000"/>
          <w:lang w:eastAsia="nl-NL"/>
        </w:rPr>
        <w:t>bo. Het aanbieden van onderwijs op maat moet de kansen van leerlingen bevorderen.</w:t>
      </w:r>
    </w:p>
    <w:p w:rsidR="005560A9" w:rsidRPr="005560A9" w:rsidRDefault="005560A9" w:rsidP="005560A9">
      <w:pPr>
        <w:shd w:val="clear" w:color="auto" w:fill="FFFFFF"/>
        <w:spacing w:before="480" w:after="48" w:line="240" w:lineRule="auto"/>
        <w:textAlignment w:val="top"/>
        <w:outlineLvl w:val="1"/>
        <w:rPr>
          <w:rFonts w:ascii="Calibri" w:eastAsia="Times New Roman" w:hAnsi="Calibri" w:cs="Times New Roman"/>
          <w:b/>
          <w:bCs/>
          <w:color w:val="000000"/>
          <w:lang w:eastAsia="nl-NL"/>
        </w:rPr>
      </w:pPr>
      <w:r w:rsidRPr="005560A9">
        <w:rPr>
          <w:rFonts w:ascii="Calibri" w:eastAsia="Times New Roman" w:hAnsi="Calibri" w:cs="Times New Roman"/>
          <w:b/>
          <w:bCs/>
          <w:color w:val="000000"/>
          <w:lang w:eastAsia="nl-NL"/>
        </w:rPr>
        <w:t>Doel van de pilot</w:t>
      </w:r>
    </w:p>
    <w:p w:rsidR="005560A9" w:rsidRPr="005560A9" w:rsidRDefault="005560A9" w:rsidP="005560A9">
      <w:pPr>
        <w:shd w:val="clear" w:color="auto" w:fill="FFFFFF"/>
        <w:spacing w:after="195" w:line="240" w:lineRule="auto"/>
        <w:textAlignment w:val="top"/>
        <w:rPr>
          <w:rFonts w:ascii="Calibri" w:eastAsia="Times New Roman" w:hAnsi="Calibri" w:cs="Times New Roman"/>
          <w:color w:val="000000"/>
          <w:lang w:eastAsia="nl-NL"/>
        </w:rPr>
      </w:pPr>
      <w:r w:rsidRPr="005560A9">
        <w:rPr>
          <w:rFonts w:ascii="Calibri" w:eastAsia="Times New Roman" w:hAnsi="Calibri" w:cs="Times New Roman"/>
          <w:color w:val="000000"/>
          <w:lang w:eastAsia="nl-NL"/>
        </w:rPr>
        <w:t>Een deel van de leerlingen bevindt zich bij de start van het voortgezet onderwijs op de grens tussen pro en vmbo. Het is dan niet altijd duidelijk waar een leerling beter op zijn of haar plaats is. Het doel van deze pilot is om meer mogelijkheden tot maatwerk te geven voor deze groep leerlingen.</w:t>
      </w:r>
    </w:p>
    <w:p w:rsidR="00DF30D5" w:rsidRPr="00A90B6A" w:rsidRDefault="008139EF" w:rsidP="00A90B6A">
      <w:pPr>
        <w:rPr>
          <w:b/>
          <w:lang w:eastAsia="nl-NL"/>
        </w:rPr>
      </w:pPr>
      <w:r>
        <w:rPr>
          <w:b/>
          <w:lang w:eastAsia="nl-NL"/>
        </w:rPr>
        <w:t>Voor wie is de pro/v</w:t>
      </w:r>
      <w:r w:rsidR="00254B44">
        <w:rPr>
          <w:b/>
          <w:lang w:eastAsia="nl-NL"/>
        </w:rPr>
        <w:t>m</w:t>
      </w:r>
      <w:r w:rsidR="00DF30D5" w:rsidRPr="00A90B6A">
        <w:rPr>
          <w:b/>
          <w:lang w:eastAsia="nl-NL"/>
        </w:rPr>
        <w:t>bo klas?</w:t>
      </w:r>
    </w:p>
    <w:p w:rsidR="005560A9" w:rsidRPr="005560A9" w:rsidRDefault="00DF30D5" w:rsidP="005560A9">
      <w:pPr>
        <w:shd w:val="clear" w:color="auto" w:fill="FFFFFF"/>
        <w:spacing w:after="195" w:line="240" w:lineRule="auto"/>
        <w:textAlignment w:val="top"/>
        <w:rPr>
          <w:rFonts w:ascii="Calibri" w:eastAsia="Times New Roman" w:hAnsi="Calibri" w:cs="Times New Roman"/>
          <w:color w:val="000000"/>
          <w:lang w:eastAsia="nl-NL"/>
        </w:rPr>
      </w:pPr>
      <w:r w:rsidRPr="00A90B6A">
        <w:rPr>
          <w:lang w:eastAsia="nl-NL"/>
        </w:rPr>
        <w:t xml:space="preserve">De </w:t>
      </w:r>
      <w:r w:rsidR="008139EF">
        <w:rPr>
          <w:lang w:eastAsia="nl-NL"/>
        </w:rPr>
        <w:t>brugklas pro/v</w:t>
      </w:r>
      <w:r w:rsidR="00254B44">
        <w:rPr>
          <w:lang w:eastAsia="nl-NL"/>
        </w:rPr>
        <w:t>m</w:t>
      </w:r>
      <w:r w:rsidRPr="00A90B6A">
        <w:rPr>
          <w:lang w:eastAsia="nl-NL"/>
        </w:rPr>
        <w:t>bo is bedoeld voor kinderen van groep 8 van het (speciaal) basisonderwijs voor wie bij het schooladvies nog niet duidelijk is welke richting beter bij hen past, het vmbo of praktijkonderwijs. Dus als dat bij jou nog niet duidelijk is, dan is deze brugklas iets voor jou!</w:t>
      </w:r>
      <w:r w:rsidR="00A90B6A">
        <w:rPr>
          <w:lang w:eastAsia="nl-NL"/>
        </w:rPr>
        <w:t xml:space="preserve"> </w:t>
      </w:r>
      <w:r w:rsidR="00A90B6A" w:rsidRPr="00A90B6A">
        <w:t>O</w:t>
      </w:r>
      <w:r w:rsidR="00896BBE" w:rsidRPr="00A90B6A">
        <w:t>ok voor de leerling waarbij twijfels zijn over de haalba</w:t>
      </w:r>
      <w:r w:rsidR="008139EF">
        <w:t>arheid van het niveau van het v</w:t>
      </w:r>
      <w:r w:rsidR="00254B44">
        <w:t>m</w:t>
      </w:r>
      <w:r w:rsidR="008139EF">
        <w:t>bo, kan de pro-v</w:t>
      </w:r>
      <w:r w:rsidR="00254B44">
        <w:t>m</w:t>
      </w:r>
      <w:r w:rsidR="008139EF">
        <w:t>bo</w:t>
      </w:r>
      <w:r w:rsidR="00896BBE" w:rsidRPr="00A90B6A">
        <w:t xml:space="preserve"> klas een uitkomst zijn. Als blijkt dat er voor de leerl</w:t>
      </w:r>
      <w:r w:rsidR="008139EF">
        <w:t>ing toch kansen liggen op het v</w:t>
      </w:r>
      <w:r w:rsidR="00254B44">
        <w:t>m</w:t>
      </w:r>
      <w:r w:rsidR="008139EF">
        <w:t>bo</w:t>
      </w:r>
      <w:r w:rsidR="00896BBE" w:rsidRPr="00A90B6A">
        <w:t xml:space="preserve">, dan is </w:t>
      </w:r>
      <w:r w:rsidR="00896BBE" w:rsidRPr="00753688">
        <w:t>de overstap makkelijker te maken.</w:t>
      </w:r>
      <w:r w:rsidR="00896BBE" w:rsidRPr="00753688">
        <w:rPr>
          <w:b/>
        </w:rPr>
        <w:t xml:space="preserve">  </w:t>
      </w:r>
      <w:r w:rsidR="008139EF">
        <w:rPr>
          <w:rFonts w:ascii="Calibri" w:eastAsia="Times New Roman" w:hAnsi="Calibri" w:cs="Times New Roman"/>
          <w:color w:val="000000"/>
          <w:lang w:eastAsia="nl-NL"/>
        </w:rPr>
        <w:t>In pro/v</w:t>
      </w:r>
      <w:r w:rsidR="00254B44">
        <w:rPr>
          <w:rFonts w:ascii="Calibri" w:eastAsia="Times New Roman" w:hAnsi="Calibri" w:cs="Times New Roman"/>
          <w:color w:val="000000"/>
          <w:lang w:eastAsia="nl-NL"/>
        </w:rPr>
        <w:t>m</w:t>
      </w:r>
      <w:r w:rsidR="005560A9" w:rsidRPr="005560A9">
        <w:rPr>
          <w:rFonts w:ascii="Calibri" w:eastAsia="Times New Roman" w:hAnsi="Calibri" w:cs="Times New Roman"/>
          <w:color w:val="000000"/>
          <w:lang w:eastAsia="nl-NL"/>
        </w:rPr>
        <w:t>bo-onderbouwklassen wordt gewerkt aan de kerndo</w:t>
      </w:r>
      <w:r w:rsidR="008139EF">
        <w:rPr>
          <w:rFonts w:ascii="Calibri" w:eastAsia="Times New Roman" w:hAnsi="Calibri" w:cs="Times New Roman"/>
          <w:color w:val="000000"/>
          <w:lang w:eastAsia="nl-NL"/>
        </w:rPr>
        <w:t>elen van de onderbouw van het v</w:t>
      </w:r>
      <w:r w:rsidR="00254B44">
        <w:rPr>
          <w:rFonts w:ascii="Calibri" w:eastAsia="Times New Roman" w:hAnsi="Calibri" w:cs="Times New Roman"/>
          <w:color w:val="000000"/>
          <w:lang w:eastAsia="nl-NL"/>
        </w:rPr>
        <w:t>m</w:t>
      </w:r>
      <w:r w:rsidR="005560A9" w:rsidRPr="005560A9">
        <w:rPr>
          <w:rFonts w:ascii="Calibri" w:eastAsia="Times New Roman" w:hAnsi="Calibri" w:cs="Times New Roman"/>
          <w:color w:val="000000"/>
          <w:lang w:eastAsia="nl-NL"/>
        </w:rPr>
        <w:t>bo. Leerlingen worden in 2 of 3 jaar voorb</w:t>
      </w:r>
      <w:r w:rsidR="008139EF">
        <w:rPr>
          <w:rFonts w:ascii="Calibri" w:eastAsia="Times New Roman" w:hAnsi="Calibri" w:cs="Times New Roman"/>
          <w:color w:val="000000"/>
          <w:lang w:eastAsia="nl-NL"/>
        </w:rPr>
        <w:t>ereid op de bovenbouw van het v</w:t>
      </w:r>
      <w:r w:rsidR="00254B44">
        <w:rPr>
          <w:rFonts w:ascii="Calibri" w:eastAsia="Times New Roman" w:hAnsi="Calibri" w:cs="Times New Roman"/>
          <w:color w:val="000000"/>
          <w:lang w:eastAsia="nl-NL"/>
        </w:rPr>
        <w:t>m</w:t>
      </w:r>
      <w:r w:rsidR="005560A9" w:rsidRPr="005560A9">
        <w:rPr>
          <w:rFonts w:ascii="Calibri" w:eastAsia="Times New Roman" w:hAnsi="Calibri" w:cs="Times New Roman"/>
          <w:color w:val="000000"/>
          <w:lang w:eastAsia="nl-NL"/>
        </w:rPr>
        <w:t>bo. Leerlingen die dit niveau aankunnen,</w:t>
      </w:r>
      <w:r w:rsidR="008139EF">
        <w:rPr>
          <w:rFonts w:ascii="Calibri" w:eastAsia="Times New Roman" w:hAnsi="Calibri" w:cs="Times New Roman"/>
          <w:color w:val="000000"/>
          <w:lang w:eastAsia="nl-NL"/>
        </w:rPr>
        <w:t xml:space="preserve"> stromen daarna door naar het v</w:t>
      </w:r>
      <w:r w:rsidR="00254B44">
        <w:rPr>
          <w:rFonts w:ascii="Calibri" w:eastAsia="Times New Roman" w:hAnsi="Calibri" w:cs="Times New Roman"/>
          <w:color w:val="000000"/>
          <w:lang w:eastAsia="nl-NL"/>
        </w:rPr>
        <w:t>m</w:t>
      </w:r>
      <w:r w:rsidR="005560A9" w:rsidRPr="005560A9">
        <w:rPr>
          <w:rFonts w:ascii="Calibri" w:eastAsia="Times New Roman" w:hAnsi="Calibri" w:cs="Times New Roman"/>
          <w:color w:val="000000"/>
          <w:lang w:eastAsia="nl-NL"/>
        </w:rPr>
        <w:t>bo. Leerlingen die het niet lukt om door te stromen blijven op het praktijkonderwijs.</w:t>
      </w:r>
    </w:p>
    <w:p w:rsidR="00896BBE" w:rsidRDefault="00896BBE" w:rsidP="00A90B6A">
      <w:pPr>
        <w:rPr>
          <w:b/>
        </w:rPr>
      </w:pPr>
    </w:p>
    <w:p w:rsidR="009142F4" w:rsidRPr="00A90B6A" w:rsidRDefault="009B0A31" w:rsidP="009142F4">
      <w:pPr>
        <w:rPr>
          <w:b/>
          <w:lang w:eastAsia="nl-NL"/>
        </w:rPr>
      </w:pPr>
      <w:r>
        <w:rPr>
          <w:b/>
          <w:bdr w:val="none" w:sz="0" w:space="0" w:color="auto" w:frame="1"/>
          <w:lang w:eastAsia="nl-NL"/>
        </w:rPr>
        <w:t>PRO-v</w:t>
      </w:r>
      <w:r w:rsidR="00254B44">
        <w:rPr>
          <w:b/>
          <w:bdr w:val="none" w:sz="0" w:space="0" w:color="auto" w:frame="1"/>
          <w:lang w:eastAsia="nl-NL"/>
        </w:rPr>
        <w:t>m</w:t>
      </w:r>
      <w:r w:rsidR="005560A9">
        <w:rPr>
          <w:b/>
          <w:bdr w:val="none" w:sz="0" w:space="0" w:color="auto" w:frame="1"/>
          <w:lang w:eastAsia="nl-NL"/>
        </w:rPr>
        <w:t>bo</w:t>
      </w:r>
      <w:r w:rsidR="009142F4" w:rsidRPr="00A90B6A">
        <w:rPr>
          <w:b/>
          <w:bdr w:val="none" w:sz="0" w:space="0" w:color="auto" w:frame="1"/>
          <w:lang w:eastAsia="nl-NL"/>
        </w:rPr>
        <w:t xml:space="preserve"> klas</w:t>
      </w:r>
    </w:p>
    <w:p w:rsidR="008E30DD" w:rsidRPr="009142F4" w:rsidRDefault="009142F4" w:rsidP="00A90B6A">
      <w:pPr>
        <w:rPr>
          <w:lang w:eastAsia="nl-NL"/>
        </w:rPr>
      </w:pPr>
      <w:r w:rsidRPr="00A90B6A">
        <w:rPr>
          <w:lang w:eastAsia="nl-NL"/>
        </w:rPr>
        <w:t>Leerlingen die vallen</w:t>
      </w:r>
      <w:r>
        <w:rPr>
          <w:lang w:eastAsia="nl-NL"/>
        </w:rPr>
        <w:t xml:space="preserve"> binnen de criteria (zie instroomcriteria</w:t>
      </w:r>
      <w:r w:rsidRPr="00A90B6A">
        <w:rPr>
          <w:lang w:eastAsia="nl-NL"/>
        </w:rPr>
        <w:t xml:space="preserve">) en die een plekje toegewezen krijgen in deze klas, zullen binnen </w:t>
      </w:r>
      <w:r>
        <w:rPr>
          <w:lang w:eastAsia="nl-NL"/>
        </w:rPr>
        <w:t>TalentStad P</w:t>
      </w:r>
      <w:r w:rsidRPr="00A90B6A">
        <w:rPr>
          <w:lang w:eastAsia="nl-NL"/>
        </w:rPr>
        <w:t>raktijkon</w:t>
      </w:r>
      <w:r w:rsidR="008139EF">
        <w:rPr>
          <w:lang w:eastAsia="nl-NL"/>
        </w:rPr>
        <w:t>derwijs het theorie-aanbod op</w:t>
      </w:r>
      <w:r w:rsidR="00254B44">
        <w:rPr>
          <w:lang w:eastAsia="nl-NL"/>
        </w:rPr>
        <w:t xml:space="preserve"> vmbo</w:t>
      </w:r>
      <w:r w:rsidRPr="00A90B6A">
        <w:rPr>
          <w:lang w:eastAsia="nl-NL"/>
        </w:rPr>
        <w:t>-B niveau aangeboden krijgen. De theoretische vorderingen van d</w:t>
      </w:r>
      <w:r w:rsidR="00254B44">
        <w:rPr>
          <w:lang w:eastAsia="nl-NL"/>
        </w:rPr>
        <w:t xml:space="preserve">eze leerlingen worden volgens vmbo </w:t>
      </w:r>
      <w:r w:rsidRPr="00A90B6A">
        <w:rPr>
          <w:lang w:eastAsia="nl-NL"/>
        </w:rPr>
        <w:t>richtlijnen gemonitord.</w:t>
      </w:r>
    </w:p>
    <w:p w:rsidR="00896BBE" w:rsidRPr="00753688" w:rsidRDefault="00896BBE" w:rsidP="00A90B6A">
      <w:pPr>
        <w:rPr>
          <w:b/>
          <w:lang w:eastAsia="nl-NL"/>
        </w:rPr>
      </w:pPr>
      <w:r w:rsidRPr="00753688">
        <w:rPr>
          <w:b/>
          <w:bdr w:val="none" w:sz="0" w:space="0" w:color="auto" w:frame="1"/>
          <w:lang w:eastAsia="nl-NL"/>
        </w:rPr>
        <w:t>Leerling</w:t>
      </w:r>
      <w:r w:rsidR="00753688">
        <w:rPr>
          <w:b/>
          <w:bdr w:val="none" w:sz="0" w:space="0" w:color="auto" w:frame="1"/>
          <w:lang w:eastAsia="nl-NL"/>
        </w:rPr>
        <w:t xml:space="preserve"> </w:t>
      </w:r>
      <w:r w:rsidR="009B0A31">
        <w:rPr>
          <w:b/>
          <w:bdr w:val="none" w:sz="0" w:space="0" w:color="auto" w:frame="1"/>
          <w:lang w:eastAsia="nl-NL"/>
        </w:rPr>
        <w:t>kenmerken en criteria PRO-v</w:t>
      </w:r>
      <w:r w:rsidR="00254B44">
        <w:rPr>
          <w:b/>
          <w:bdr w:val="none" w:sz="0" w:space="0" w:color="auto" w:frame="1"/>
          <w:lang w:eastAsia="nl-NL"/>
        </w:rPr>
        <w:t>m</w:t>
      </w:r>
      <w:r w:rsidR="005560A9">
        <w:rPr>
          <w:b/>
          <w:bdr w:val="none" w:sz="0" w:space="0" w:color="auto" w:frame="1"/>
          <w:lang w:eastAsia="nl-NL"/>
        </w:rPr>
        <w:t>bo</w:t>
      </w:r>
      <w:r w:rsidRPr="00753688">
        <w:rPr>
          <w:b/>
          <w:bdr w:val="none" w:sz="0" w:space="0" w:color="auto" w:frame="1"/>
          <w:lang w:eastAsia="nl-NL"/>
        </w:rPr>
        <w:t xml:space="preserve"> klas</w:t>
      </w:r>
    </w:p>
    <w:p w:rsidR="00896BBE" w:rsidRDefault="008139EF" w:rsidP="009142F4">
      <w:pPr>
        <w:rPr>
          <w:lang w:eastAsia="nl-NL"/>
        </w:rPr>
      </w:pPr>
      <w:r>
        <w:rPr>
          <w:lang w:eastAsia="nl-NL"/>
        </w:rPr>
        <w:t>Een pro</w:t>
      </w:r>
      <w:r w:rsidR="009B0A31">
        <w:rPr>
          <w:lang w:eastAsia="nl-NL"/>
        </w:rPr>
        <w:t>-v</w:t>
      </w:r>
      <w:r w:rsidR="00254B44">
        <w:rPr>
          <w:lang w:eastAsia="nl-NL"/>
        </w:rPr>
        <w:t>m</w:t>
      </w:r>
      <w:r w:rsidR="005560A9">
        <w:rPr>
          <w:lang w:eastAsia="nl-NL"/>
        </w:rPr>
        <w:t>bo</w:t>
      </w:r>
      <w:r w:rsidR="00896BBE" w:rsidRPr="00753688">
        <w:rPr>
          <w:lang w:eastAsia="nl-NL"/>
        </w:rPr>
        <w:t xml:space="preserve"> leerling voldoet net wel aan de formele criteria voor praktijkonderwijs.</w:t>
      </w:r>
      <w:r w:rsidR="009142F4" w:rsidRPr="009142F4">
        <w:rPr>
          <w:lang w:eastAsia="nl-NL"/>
        </w:rPr>
        <w:t xml:space="preserve"> </w:t>
      </w:r>
      <w:r w:rsidR="009142F4" w:rsidRPr="009605E8">
        <w:rPr>
          <w:lang w:eastAsia="nl-NL"/>
        </w:rPr>
        <w:t>Nieuw is dat na het schooladvies (PRO) er nog de keuze gemaakt kan worden</w:t>
      </w:r>
      <w:r>
        <w:rPr>
          <w:lang w:eastAsia="nl-NL"/>
        </w:rPr>
        <w:t xml:space="preserve"> voor het brugklastype (pro-v</w:t>
      </w:r>
      <w:r w:rsidR="00254B44">
        <w:rPr>
          <w:lang w:eastAsia="nl-NL"/>
        </w:rPr>
        <w:t>m</w:t>
      </w:r>
      <w:r w:rsidR="009B0A31">
        <w:rPr>
          <w:lang w:eastAsia="nl-NL"/>
        </w:rPr>
        <w:t>bo</w:t>
      </w:r>
      <w:r w:rsidR="009142F4" w:rsidRPr="009605E8">
        <w:rPr>
          <w:lang w:eastAsia="nl-NL"/>
        </w:rPr>
        <w:t>).</w:t>
      </w:r>
      <w:r w:rsidR="005560A9" w:rsidRPr="005560A9">
        <w:t xml:space="preserve"> </w:t>
      </w:r>
      <w:r w:rsidR="005560A9">
        <w:t>Le</w:t>
      </w:r>
      <w:r>
        <w:t>erlingen op het grensvlak pro/v</w:t>
      </w:r>
      <w:r w:rsidR="00254B44">
        <w:t>m</w:t>
      </w:r>
      <w:r w:rsidR="005560A9">
        <w:t>bo die mogelijk kunnen doorstromen naar de bovenbouw van het vmbo.</w:t>
      </w:r>
    </w:p>
    <w:p w:rsidR="00753688" w:rsidRDefault="00753688" w:rsidP="00A90B6A">
      <w:pPr>
        <w:jc w:val="both"/>
        <w:rPr>
          <w:lang w:eastAsia="nl-NL"/>
        </w:rPr>
      </w:pPr>
    </w:p>
    <w:p w:rsidR="005560A9" w:rsidRDefault="005560A9" w:rsidP="00A90B6A">
      <w:pPr>
        <w:jc w:val="both"/>
        <w:rPr>
          <w:lang w:eastAsia="nl-NL"/>
        </w:rPr>
      </w:pPr>
    </w:p>
    <w:p w:rsidR="005560A9" w:rsidRDefault="005560A9" w:rsidP="00A90B6A">
      <w:pPr>
        <w:jc w:val="both"/>
        <w:rPr>
          <w:lang w:eastAsia="nl-NL"/>
        </w:rPr>
      </w:pPr>
    </w:p>
    <w:p w:rsidR="005560A9" w:rsidRPr="00753688" w:rsidRDefault="005560A9" w:rsidP="00A90B6A">
      <w:pPr>
        <w:jc w:val="both"/>
        <w:rPr>
          <w:lang w:eastAsia="nl-NL"/>
        </w:rPr>
      </w:pPr>
    </w:p>
    <w:p w:rsidR="00896BBE" w:rsidRPr="00753688" w:rsidRDefault="00896BBE" w:rsidP="00A90B6A">
      <w:pPr>
        <w:jc w:val="both"/>
        <w:rPr>
          <w:b/>
          <w:lang w:eastAsia="nl-NL"/>
        </w:rPr>
      </w:pPr>
      <w:r w:rsidRPr="00753688">
        <w:rPr>
          <w:b/>
          <w:bdr w:val="none" w:sz="0" w:space="0" w:color="auto" w:frame="1"/>
          <w:lang w:eastAsia="nl-NL"/>
        </w:rPr>
        <w:t>Instroomcriteria</w:t>
      </w:r>
    </w:p>
    <w:p w:rsidR="00896BBE" w:rsidRPr="00A90B6A" w:rsidRDefault="00896BBE" w:rsidP="00A90B6A">
      <w:pPr>
        <w:jc w:val="both"/>
        <w:rPr>
          <w:lang w:eastAsia="nl-NL"/>
        </w:rPr>
      </w:pPr>
      <w:r w:rsidRPr="00A90B6A">
        <w:rPr>
          <w:lang w:eastAsia="nl-NL"/>
        </w:rPr>
        <w:t>Bij het kiezen van een schooladvies kan gebruik gemaakt worden van de onderstaande tabel.</w:t>
      </w:r>
    </w:p>
    <w:tbl>
      <w:tblPr>
        <w:tblW w:w="0" w:type="auto"/>
        <w:tblCellMar>
          <w:left w:w="0" w:type="dxa"/>
          <w:right w:w="0" w:type="dxa"/>
        </w:tblCellMar>
        <w:tblLook w:val="04A0" w:firstRow="1" w:lastRow="0" w:firstColumn="1" w:lastColumn="0" w:noHBand="0" w:noVBand="1"/>
      </w:tblPr>
      <w:tblGrid>
        <w:gridCol w:w="5477"/>
        <w:gridCol w:w="956"/>
        <w:gridCol w:w="1531"/>
        <w:gridCol w:w="969"/>
      </w:tblGrid>
      <w:tr w:rsidR="00896BBE" w:rsidRPr="00896BBE" w:rsidTr="00753688">
        <w:tc>
          <w:tcPr>
            <w:tcW w:w="0" w:type="auto"/>
            <w:tcBorders>
              <w:top w:val="outset" w:sz="2" w:space="0" w:color="auto"/>
              <w:left w:val="outset" w:sz="2" w:space="0" w:color="auto"/>
              <w:bottom w:val="outset" w:sz="2" w:space="0" w:color="auto"/>
              <w:right w:val="single" w:sz="6" w:space="0" w:color="auto"/>
            </w:tcBorders>
            <w:tcMar>
              <w:top w:w="75" w:type="dxa"/>
              <w:left w:w="120" w:type="dxa"/>
              <w:bottom w:w="75" w:type="dxa"/>
              <w:right w:w="120" w:type="dxa"/>
            </w:tcMar>
            <w:hideMark/>
          </w:tcPr>
          <w:p w:rsidR="00896BBE" w:rsidRPr="00896BBE" w:rsidRDefault="00896BBE" w:rsidP="00896BBE">
            <w:pPr>
              <w:spacing w:after="0" w:line="240" w:lineRule="auto"/>
              <w:textAlignment w:val="baseline"/>
              <w:rPr>
                <w:rFonts w:ascii="inherit" w:eastAsia="Times New Roman" w:hAnsi="inherit" w:cs="Times New Roman"/>
                <w:sz w:val="23"/>
                <w:szCs w:val="23"/>
                <w:lang w:eastAsia="nl-NL"/>
              </w:rPr>
            </w:pPr>
            <w:r w:rsidRPr="00896BBE">
              <w:rPr>
                <w:rFonts w:ascii="inherit" w:eastAsia="Times New Roman" w:hAnsi="inherit" w:cs="Times New Roman"/>
                <w:b/>
                <w:bCs/>
                <w:sz w:val="23"/>
                <w:szCs w:val="23"/>
                <w:bdr w:val="none" w:sz="0" w:space="0" w:color="auto" w:frame="1"/>
                <w:lang w:eastAsia="nl-NL"/>
              </w:rPr>
              <w:t>Criteria brugklastype</w:t>
            </w:r>
          </w:p>
        </w:tc>
        <w:tc>
          <w:tcPr>
            <w:tcW w:w="0" w:type="auto"/>
            <w:tcBorders>
              <w:top w:val="outset" w:sz="2" w:space="0" w:color="auto"/>
              <w:left w:val="outset" w:sz="2" w:space="0" w:color="auto"/>
              <w:bottom w:val="outset" w:sz="2" w:space="0" w:color="auto"/>
              <w:right w:val="single" w:sz="6" w:space="0" w:color="auto"/>
            </w:tcBorders>
            <w:tcMar>
              <w:top w:w="75" w:type="dxa"/>
              <w:left w:w="120" w:type="dxa"/>
              <w:bottom w:w="75" w:type="dxa"/>
              <w:right w:w="120" w:type="dxa"/>
            </w:tcMar>
            <w:hideMark/>
          </w:tcPr>
          <w:p w:rsidR="00896BBE" w:rsidRPr="00896BBE" w:rsidRDefault="00896BBE" w:rsidP="00896BBE">
            <w:pPr>
              <w:spacing w:after="0" w:line="240" w:lineRule="auto"/>
              <w:textAlignment w:val="baseline"/>
              <w:rPr>
                <w:rFonts w:ascii="inherit" w:eastAsia="Times New Roman" w:hAnsi="inherit" w:cs="Times New Roman"/>
                <w:sz w:val="23"/>
                <w:szCs w:val="23"/>
                <w:lang w:eastAsia="nl-NL"/>
              </w:rPr>
            </w:pPr>
            <w:r w:rsidRPr="00896BBE">
              <w:rPr>
                <w:rFonts w:ascii="inherit" w:eastAsia="Times New Roman" w:hAnsi="inherit" w:cs="Times New Roman"/>
                <w:b/>
                <w:bCs/>
                <w:sz w:val="23"/>
                <w:szCs w:val="23"/>
                <w:bdr w:val="none" w:sz="0" w:space="0" w:color="auto" w:frame="1"/>
                <w:lang w:eastAsia="nl-NL"/>
              </w:rPr>
              <w:t>1. PRO</w:t>
            </w:r>
          </w:p>
        </w:tc>
        <w:tc>
          <w:tcPr>
            <w:tcW w:w="0" w:type="auto"/>
            <w:tcBorders>
              <w:top w:val="outset" w:sz="2" w:space="0" w:color="auto"/>
              <w:left w:val="outset" w:sz="2" w:space="0" w:color="auto"/>
              <w:bottom w:val="outset" w:sz="2" w:space="0" w:color="auto"/>
              <w:right w:val="single" w:sz="6" w:space="0" w:color="auto"/>
            </w:tcBorders>
            <w:tcMar>
              <w:top w:w="75" w:type="dxa"/>
              <w:left w:w="120" w:type="dxa"/>
              <w:bottom w:w="75" w:type="dxa"/>
              <w:right w:w="120" w:type="dxa"/>
            </w:tcMar>
            <w:hideMark/>
          </w:tcPr>
          <w:p w:rsidR="00896BBE" w:rsidRPr="00896BBE" w:rsidRDefault="009D415A" w:rsidP="00896BBE">
            <w:pPr>
              <w:spacing w:after="0" w:line="240" w:lineRule="auto"/>
              <w:textAlignment w:val="baseline"/>
              <w:rPr>
                <w:rFonts w:ascii="inherit" w:eastAsia="Times New Roman" w:hAnsi="inherit" w:cs="Times New Roman"/>
                <w:sz w:val="23"/>
                <w:szCs w:val="23"/>
                <w:lang w:eastAsia="nl-NL"/>
              </w:rPr>
            </w:pPr>
            <w:r>
              <w:rPr>
                <w:rFonts w:ascii="inherit" w:eastAsia="Times New Roman" w:hAnsi="inherit" w:cs="Times New Roman"/>
                <w:b/>
                <w:bCs/>
                <w:sz w:val="23"/>
                <w:szCs w:val="23"/>
                <w:bdr w:val="none" w:sz="0" w:space="0" w:color="auto" w:frame="1"/>
                <w:lang w:eastAsia="nl-NL"/>
              </w:rPr>
              <w:t>2. PRO-V</w:t>
            </w:r>
            <w:r w:rsidR="00896BBE" w:rsidRPr="00896BBE">
              <w:rPr>
                <w:rFonts w:ascii="inherit" w:eastAsia="Times New Roman" w:hAnsi="inherit" w:cs="Times New Roman"/>
                <w:b/>
                <w:bCs/>
                <w:sz w:val="23"/>
                <w:szCs w:val="23"/>
                <w:bdr w:val="none" w:sz="0" w:space="0" w:color="auto" w:frame="1"/>
                <w:lang w:eastAsia="nl-NL"/>
              </w:rPr>
              <w:t>BO</w:t>
            </w:r>
          </w:p>
        </w:tc>
        <w:tc>
          <w:tcPr>
            <w:tcW w:w="0" w:type="auto"/>
            <w:tcBorders>
              <w:top w:val="single" w:sz="4" w:space="0" w:color="auto"/>
              <w:left w:val="nil"/>
              <w:bottom w:val="single" w:sz="4" w:space="0" w:color="auto"/>
              <w:right w:val="single" w:sz="6" w:space="0" w:color="auto"/>
            </w:tcBorders>
            <w:tcMar>
              <w:top w:w="75" w:type="dxa"/>
              <w:left w:w="120" w:type="dxa"/>
              <w:bottom w:w="75" w:type="dxa"/>
              <w:right w:w="120" w:type="dxa"/>
            </w:tcMar>
            <w:hideMark/>
          </w:tcPr>
          <w:p w:rsidR="00896BBE" w:rsidRPr="00896BBE" w:rsidRDefault="008139EF" w:rsidP="00896BBE">
            <w:pPr>
              <w:spacing w:after="0" w:line="240" w:lineRule="auto"/>
              <w:textAlignment w:val="baseline"/>
              <w:rPr>
                <w:rFonts w:ascii="inherit" w:eastAsia="Times New Roman" w:hAnsi="inherit" w:cs="Times New Roman"/>
                <w:sz w:val="23"/>
                <w:szCs w:val="23"/>
                <w:lang w:eastAsia="nl-NL"/>
              </w:rPr>
            </w:pPr>
            <w:r>
              <w:rPr>
                <w:rFonts w:ascii="inherit" w:eastAsia="Times New Roman" w:hAnsi="inherit" w:cs="Times New Roman"/>
                <w:b/>
                <w:bCs/>
                <w:sz w:val="23"/>
                <w:szCs w:val="23"/>
                <w:bdr w:val="none" w:sz="0" w:space="0" w:color="auto" w:frame="1"/>
                <w:lang w:eastAsia="nl-NL"/>
              </w:rPr>
              <w:t>3. V</w:t>
            </w:r>
            <w:r w:rsidR="00896BBE" w:rsidRPr="00896BBE">
              <w:rPr>
                <w:rFonts w:ascii="inherit" w:eastAsia="Times New Roman" w:hAnsi="inherit" w:cs="Times New Roman"/>
                <w:b/>
                <w:bCs/>
                <w:sz w:val="23"/>
                <w:szCs w:val="23"/>
                <w:bdr w:val="none" w:sz="0" w:space="0" w:color="auto" w:frame="1"/>
                <w:lang w:eastAsia="nl-NL"/>
              </w:rPr>
              <w:t>BO</w:t>
            </w:r>
          </w:p>
        </w:tc>
      </w:tr>
      <w:tr w:rsidR="00896BBE" w:rsidRPr="00896BBE" w:rsidTr="00753688">
        <w:tc>
          <w:tcPr>
            <w:tcW w:w="0" w:type="auto"/>
            <w:tcBorders>
              <w:top w:val="outset" w:sz="2" w:space="0" w:color="auto"/>
              <w:left w:val="outset" w:sz="2" w:space="0" w:color="auto"/>
              <w:bottom w:val="outset" w:sz="2" w:space="0" w:color="auto"/>
              <w:right w:val="single" w:sz="6" w:space="0" w:color="auto"/>
            </w:tcBorders>
            <w:tcMar>
              <w:top w:w="75" w:type="dxa"/>
              <w:left w:w="120" w:type="dxa"/>
              <w:bottom w:w="75" w:type="dxa"/>
              <w:right w:w="120" w:type="dxa"/>
            </w:tcMar>
            <w:hideMark/>
          </w:tcPr>
          <w:p w:rsidR="00896BBE" w:rsidRPr="00896BBE" w:rsidRDefault="00896BBE" w:rsidP="00896BBE">
            <w:pPr>
              <w:spacing w:after="0" w:line="240" w:lineRule="auto"/>
              <w:textAlignment w:val="baseline"/>
              <w:rPr>
                <w:rFonts w:ascii="inherit" w:eastAsia="Times New Roman" w:hAnsi="inherit" w:cs="Times New Roman"/>
                <w:sz w:val="23"/>
                <w:szCs w:val="23"/>
                <w:lang w:eastAsia="nl-NL"/>
              </w:rPr>
            </w:pPr>
            <w:r w:rsidRPr="00896BBE">
              <w:rPr>
                <w:rFonts w:ascii="inherit" w:eastAsia="Times New Roman" w:hAnsi="inherit" w:cs="Times New Roman"/>
                <w:sz w:val="23"/>
                <w:szCs w:val="23"/>
                <w:lang w:eastAsia="nl-NL"/>
              </w:rPr>
              <w:t>IQ</w:t>
            </w:r>
          </w:p>
        </w:tc>
        <w:tc>
          <w:tcPr>
            <w:tcW w:w="0" w:type="auto"/>
            <w:tcBorders>
              <w:top w:val="outset" w:sz="2" w:space="0" w:color="auto"/>
              <w:left w:val="outset" w:sz="2" w:space="0" w:color="auto"/>
              <w:bottom w:val="outset" w:sz="2" w:space="0" w:color="auto"/>
              <w:right w:val="single" w:sz="6" w:space="0" w:color="auto"/>
            </w:tcBorders>
            <w:tcMar>
              <w:top w:w="75" w:type="dxa"/>
              <w:left w:w="120" w:type="dxa"/>
              <w:bottom w:w="75" w:type="dxa"/>
              <w:right w:w="120" w:type="dxa"/>
            </w:tcMar>
            <w:hideMark/>
          </w:tcPr>
          <w:p w:rsidR="00896BBE" w:rsidRPr="00896BBE" w:rsidRDefault="00896BBE" w:rsidP="00896BBE">
            <w:pPr>
              <w:spacing w:after="0" w:line="240" w:lineRule="auto"/>
              <w:textAlignment w:val="baseline"/>
              <w:rPr>
                <w:rFonts w:ascii="inherit" w:eastAsia="Times New Roman" w:hAnsi="inherit" w:cs="Times New Roman"/>
                <w:sz w:val="23"/>
                <w:szCs w:val="23"/>
                <w:lang w:eastAsia="nl-NL"/>
              </w:rPr>
            </w:pPr>
            <w:r w:rsidRPr="00896BBE">
              <w:rPr>
                <w:rFonts w:ascii="inherit" w:eastAsia="Times New Roman" w:hAnsi="inherit" w:cs="Times New Roman"/>
                <w:sz w:val="23"/>
                <w:szCs w:val="23"/>
                <w:lang w:eastAsia="nl-NL"/>
              </w:rPr>
              <w:t>55-80</w:t>
            </w:r>
          </w:p>
        </w:tc>
        <w:tc>
          <w:tcPr>
            <w:tcW w:w="0" w:type="auto"/>
            <w:tcBorders>
              <w:top w:val="outset" w:sz="2" w:space="0" w:color="auto"/>
              <w:left w:val="outset" w:sz="2" w:space="0" w:color="auto"/>
              <w:bottom w:val="single" w:sz="4" w:space="0" w:color="auto"/>
              <w:right w:val="single" w:sz="6" w:space="0" w:color="auto"/>
            </w:tcBorders>
            <w:tcMar>
              <w:top w:w="75" w:type="dxa"/>
              <w:left w:w="120" w:type="dxa"/>
              <w:bottom w:w="75" w:type="dxa"/>
              <w:right w:w="120" w:type="dxa"/>
            </w:tcMar>
            <w:hideMark/>
          </w:tcPr>
          <w:p w:rsidR="00896BBE" w:rsidRPr="00896BBE" w:rsidRDefault="00896BBE" w:rsidP="00896BBE">
            <w:pPr>
              <w:spacing w:after="0" w:line="240" w:lineRule="auto"/>
              <w:textAlignment w:val="baseline"/>
              <w:rPr>
                <w:rFonts w:ascii="inherit" w:eastAsia="Times New Roman" w:hAnsi="inherit" w:cs="Times New Roman"/>
                <w:sz w:val="23"/>
                <w:szCs w:val="23"/>
                <w:lang w:eastAsia="nl-NL"/>
              </w:rPr>
            </w:pPr>
            <w:r w:rsidRPr="00896BBE">
              <w:rPr>
                <w:rFonts w:ascii="inherit" w:eastAsia="Times New Roman" w:hAnsi="inherit" w:cs="Times New Roman"/>
                <w:sz w:val="23"/>
                <w:szCs w:val="23"/>
                <w:lang w:eastAsia="nl-NL"/>
              </w:rPr>
              <w:t>75-80</w:t>
            </w:r>
          </w:p>
        </w:tc>
        <w:tc>
          <w:tcPr>
            <w:tcW w:w="0" w:type="auto"/>
            <w:tcBorders>
              <w:top w:val="single" w:sz="4" w:space="0" w:color="auto"/>
              <w:left w:val="nil"/>
              <w:bottom w:val="single" w:sz="4" w:space="0" w:color="auto"/>
              <w:right w:val="single" w:sz="6" w:space="0" w:color="auto"/>
            </w:tcBorders>
            <w:tcMar>
              <w:top w:w="75" w:type="dxa"/>
              <w:left w:w="120" w:type="dxa"/>
              <w:bottom w:w="75" w:type="dxa"/>
              <w:right w:w="120" w:type="dxa"/>
            </w:tcMar>
            <w:hideMark/>
          </w:tcPr>
          <w:p w:rsidR="00896BBE" w:rsidRPr="00896BBE" w:rsidRDefault="00753688" w:rsidP="00896BBE">
            <w:pPr>
              <w:spacing w:after="0" w:line="240" w:lineRule="auto"/>
              <w:textAlignment w:val="baseline"/>
              <w:rPr>
                <w:rFonts w:ascii="inherit" w:eastAsia="Times New Roman" w:hAnsi="inherit" w:cs="Times New Roman"/>
                <w:sz w:val="23"/>
                <w:szCs w:val="23"/>
                <w:lang w:eastAsia="nl-NL"/>
              </w:rPr>
            </w:pPr>
            <w:r>
              <w:rPr>
                <w:rFonts w:ascii="inherit" w:eastAsia="Times New Roman" w:hAnsi="inherit" w:cs="Times New Roman"/>
                <w:sz w:val="23"/>
                <w:szCs w:val="23"/>
                <w:lang w:eastAsia="nl-NL"/>
              </w:rPr>
              <w:t>&gt;80</w:t>
            </w:r>
          </w:p>
        </w:tc>
      </w:tr>
      <w:tr w:rsidR="00896BBE" w:rsidRPr="00896BBE" w:rsidTr="00753688">
        <w:tc>
          <w:tcPr>
            <w:tcW w:w="0" w:type="auto"/>
            <w:tcBorders>
              <w:top w:val="outset" w:sz="2" w:space="0" w:color="auto"/>
              <w:left w:val="outset" w:sz="2" w:space="0" w:color="auto"/>
              <w:bottom w:val="outset" w:sz="2" w:space="0" w:color="auto"/>
              <w:right w:val="single" w:sz="6" w:space="0" w:color="auto"/>
            </w:tcBorders>
            <w:tcMar>
              <w:top w:w="75" w:type="dxa"/>
              <w:left w:w="120" w:type="dxa"/>
              <w:bottom w:w="75" w:type="dxa"/>
              <w:right w:w="120" w:type="dxa"/>
            </w:tcMar>
            <w:hideMark/>
          </w:tcPr>
          <w:p w:rsidR="00896BBE" w:rsidRPr="00896BBE" w:rsidRDefault="00896BBE" w:rsidP="00896BBE">
            <w:pPr>
              <w:spacing w:after="0" w:line="240" w:lineRule="auto"/>
              <w:textAlignment w:val="baseline"/>
              <w:rPr>
                <w:rFonts w:ascii="inherit" w:eastAsia="Times New Roman" w:hAnsi="inherit" w:cs="Times New Roman"/>
                <w:sz w:val="23"/>
                <w:szCs w:val="23"/>
                <w:lang w:eastAsia="nl-NL"/>
              </w:rPr>
            </w:pPr>
            <w:r w:rsidRPr="00896BBE">
              <w:rPr>
                <w:rFonts w:ascii="inherit" w:eastAsia="Times New Roman" w:hAnsi="inherit" w:cs="Times New Roman"/>
                <w:b/>
                <w:bCs/>
                <w:sz w:val="23"/>
                <w:szCs w:val="23"/>
                <w:bdr w:val="none" w:sz="0" w:space="0" w:color="auto" w:frame="1"/>
                <w:lang w:eastAsia="nl-NL"/>
              </w:rPr>
              <w:t>Leerachterstanden</w:t>
            </w:r>
          </w:p>
          <w:p w:rsidR="00896BBE" w:rsidRPr="00896BBE" w:rsidRDefault="00896BBE" w:rsidP="00896BBE">
            <w:pPr>
              <w:spacing w:after="0" w:line="240" w:lineRule="auto"/>
              <w:textAlignment w:val="baseline"/>
              <w:rPr>
                <w:rFonts w:ascii="inherit" w:eastAsia="Times New Roman" w:hAnsi="inherit" w:cs="Times New Roman"/>
                <w:sz w:val="23"/>
                <w:szCs w:val="23"/>
                <w:lang w:eastAsia="nl-NL"/>
              </w:rPr>
            </w:pPr>
            <w:r w:rsidRPr="00896BBE">
              <w:rPr>
                <w:rFonts w:ascii="inherit" w:eastAsia="Times New Roman" w:hAnsi="inherit" w:cs="Times New Roman"/>
                <w:sz w:val="23"/>
                <w:szCs w:val="23"/>
                <w:lang w:eastAsia="nl-NL"/>
              </w:rPr>
              <w:t>(minimaal 2 leerachterstanden waaronder 1 op BL of IR)</w:t>
            </w:r>
          </w:p>
        </w:tc>
        <w:tc>
          <w:tcPr>
            <w:tcW w:w="0" w:type="auto"/>
            <w:tcBorders>
              <w:top w:val="outset" w:sz="2" w:space="0" w:color="auto"/>
              <w:left w:val="outset" w:sz="2" w:space="0" w:color="auto"/>
              <w:bottom w:val="outset" w:sz="2" w:space="0" w:color="auto"/>
              <w:right w:val="single" w:sz="6" w:space="0" w:color="auto"/>
            </w:tcBorders>
            <w:tcMar>
              <w:top w:w="75" w:type="dxa"/>
              <w:left w:w="120" w:type="dxa"/>
              <w:bottom w:w="75" w:type="dxa"/>
              <w:right w:w="120" w:type="dxa"/>
            </w:tcMar>
            <w:hideMark/>
          </w:tcPr>
          <w:p w:rsidR="00896BBE" w:rsidRPr="00896BBE" w:rsidRDefault="00896BBE" w:rsidP="00896BBE">
            <w:pPr>
              <w:spacing w:after="0" w:line="240" w:lineRule="auto"/>
              <w:textAlignment w:val="baseline"/>
              <w:rPr>
                <w:rFonts w:ascii="inherit" w:eastAsia="Times New Roman" w:hAnsi="inherit" w:cs="Times New Roman"/>
                <w:sz w:val="23"/>
                <w:szCs w:val="23"/>
                <w:lang w:eastAsia="nl-NL"/>
              </w:rPr>
            </w:pPr>
            <w:r w:rsidRPr="00896BBE">
              <w:rPr>
                <w:rFonts w:ascii="inherit" w:eastAsia="Times New Roman" w:hAnsi="inherit" w:cs="Times New Roman"/>
                <w:sz w:val="23"/>
                <w:szCs w:val="23"/>
                <w:lang w:eastAsia="nl-NL"/>
              </w:rPr>
              <w:t> </w:t>
            </w:r>
          </w:p>
        </w:tc>
        <w:tc>
          <w:tcPr>
            <w:tcW w:w="0" w:type="auto"/>
            <w:tcBorders>
              <w:top w:val="single" w:sz="4" w:space="0" w:color="auto"/>
              <w:left w:val="outset" w:sz="2" w:space="0" w:color="auto"/>
              <w:bottom w:val="outset" w:sz="2" w:space="0" w:color="auto"/>
              <w:right w:val="single" w:sz="6" w:space="0" w:color="auto"/>
            </w:tcBorders>
            <w:tcMar>
              <w:top w:w="75" w:type="dxa"/>
              <w:left w:w="120" w:type="dxa"/>
              <w:bottom w:w="75" w:type="dxa"/>
              <w:right w:w="120" w:type="dxa"/>
            </w:tcMar>
            <w:hideMark/>
          </w:tcPr>
          <w:p w:rsidR="00896BBE" w:rsidRPr="00896BBE" w:rsidRDefault="00896BBE" w:rsidP="00896BBE">
            <w:pPr>
              <w:spacing w:after="0" w:line="240" w:lineRule="auto"/>
              <w:textAlignment w:val="baseline"/>
              <w:rPr>
                <w:rFonts w:ascii="inherit" w:eastAsia="Times New Roman" w:hAnsi="inherit" w:cs="Times New Roman"/>
                <w:sz w:val="23"/>
                <w:szCs w:val="23"/>
                <w:lang w:eastAsia="nl-NL"/>
              </w:rPr>
            </w:pPr>
            <w:r w:rsidRPr="00896BBE">
              <w:rPr>
                <w:rFonts w:ascii="inherit" w:eastAsia="Times New Roman" w:hAnsi="inherit" w:cs="Times New Roman"/>
                <w:sz w:val="23"/>
                <w:szCs w:val="23"/>
                <w:lang w:eastAsia="nl-NL"/>
              </w:rPr>
              <w:t> </w:t>
            </w:r>
          </w:p>
        </w:tc>
        <w:tc>
          <w:tcPr>
            <w:tcW w:w="0" w:type="auto"/>
            <w:tcBorders>
              <w:top w:val="single" w:sz="4" w:space="0" w:color="auto"/>
              <w:left w:val="nil"/>
              <w:bottom w:val="single" w:sz="4" w:space="0" w:color="auto"/>
              <w:right w:val="single" w:sz="6" w:space="0" w:color="auto"/>
            </w:tcBorders>
            <w:tcMar>
              <w:top w:w="75" w:type="dxa"/>
              <w:left w:w="120" w:type="dxa"/>
              <w:bottom w:w="75" w:type="dxa"/>
              <w:right w:w="120" w:type="dxa"/>
            </w:tcMar>
            <w:hideMark/>
          </w:tcPr>
          <w:p w:rsidR="00896BBE" w:rsidRPr="00896BBE" w:rsidRDefault="00896BBE" w:rsidP="00896BBE">
            <w:pPr>
              <w:spacing w:after="0" w:line="240" w:lineRule="auto"/>
              <w:textAlignment w:val="baseline"/>
              <w:rPr>
                <w:rFonts w:ascii="inherit" w:eastAsia="Times New Roman" w:hAnsi="inherit" w:cs="Times New Roman"/>
                <w:sz w:val="23"/>
                <w:szCs w:val="23"/>
                <w:lang w:eastAsia="nl-NL"/>
              </w:rPr>
            </w:pPr>
            <w:r w:rsidRPr="00896BBE">
              <w:rPr>
                <w:rFonts w:ascii="inherit" w:eastAsia="Times New Roman" w:hAnsi="inherit" w:cs="Times New Roman"/>
                <w:sz w:val="23"/>
                <w:szCs w:val="23"/>
                <w:lang w:eastAsia="nl-NL"/>
              </w:rPr>
              <w:t> </w:t>
            </w:r>
          </w:p>
        </w:tc>
      </w:tr>
      <w:tr w:rsidR="00896BBE" w:rsidRPr="00896BBE" w:rsidTr="00753688">
        <w:tc>
          <w:tcPr>
            <w:tcW w:w="0" w:type="auto"/>
            <w:tcBorders>
              <w:top w:val="outset" w:sz="2" w:space="0" w:color="auto"/>
              <w:left w:val="outset" w:sz="2" w:space="0" w:color="auto"/>
              <w:bottom w:val="outset" w:sz="2" w:space="0" w:color="auto"/>
              <w:right w:val="single" w:sz="6" w:space="0" w:color="auto"/>
            </w:tcBorders>
            <w:tcMar>
              <w:top w:w="75" w:type="dxa"/>
              <w:left w:w="120" w:type="dxa"/>
              <w:bottom w:w="75" w:type="dxa"/>
              <w:right w:w="120" w:type="dxa"/>
            </w:tcMar>
            <w:hideMark/>
          </w:tcPr>
          <w:p w:rsidR="00896BBE" w:rsidRPr="00896BBE" w:rsidRDefault="00896BBE" w:rsidP="00896BBE">
            <w:pPr>
              <w:spacing w:after="0" w:line="240" w:lineRule="auto"/>
              <w:textAlignment w:val="baseline"/>
              <w:rPr>
                <w:rFonts w:ascii="inherit" w:eastAsia="Times New Roman" w:hAnsi="inherit" w:cs="Times New Roman"/>
                <w:sz w:val="23"/>
                <w:szCs w:val="23"/>
                <w:lang w:eastAsia="nl-NL"/>
              </w:rPr>
            </w:pPr>
            <w:r w:rsidRPr="00896BBE">
              <w:rPr>
                <w:rFonts w:ascii="inherit" w:eastAsia="Times New Roman" w:hAnsi="inherit" w:cs="Times New Roman"/>
                <w:sz w:val="23"/>
                <w:szCs w:val="23"/>
                <w:lang w:eastAsia="nl-NL"/>
              </w:rPr>
              <w:t>TL</w:t>
            </w:r>
            <w:r w:rsidR="009142F4">
              <w:rPr>
                <w:rFonts w:ascii="inherit" w:eastAsia="Times New Roman" w:hAnsi="inherit" w:cs="Times New Roman"/>
                <w:sz w:val="23"/>
                <w:szCs w:val="23"/>
                <w:lang w:eastAsia="nl-NL"/>
              </w:rPr>
              <w:t xml:space="preserve">         Technisch lezen</w:t>
            </w:r>
          </w:p>
        </w:tc>
        <w:tc>
          <w:tcPr>
            <w:tcW w:w="0" w:type="auto"/>
            <w:tcBorders>
              <w:top w:val="outset" w:sz="2" w:space="0" w:color="auto"/>
              <w:left w:val="outset" w:sz="2" w:space="0" w:color="auto"/>
              <w:bottom w:val="outset" w:sz="2" w:space="0" w:color="auto"/>
              <w:right w:val="single" w:sz="6" w:space="0" w:color="auto"/>
            </w:tcBorders>
            <w:tcMar>
              <w:top w:w="75" w:type="dxa"/>
              <w:left w:w="120" w:type="dxa"/>
              <w:bottom w:w="75" w:type="dxa"/>
              <w:right w:w="120" w:type="dxa"/>
            </w:tcMar>
            <w:hideMark/>
          </w:tcPr>
          <w:p w:rsidR="00896BBE" w:rsidRPr="00896BBE" w:rsidRDefault="00896BBE" w:rsidP="00896BBE">
            <w:pPr>
              <w:spacing w:after="0" w:line="240" w:lineRule="auto"/>
              <w:textAlignment w:val="baseline"/>
              <w:rPr>
                <w:rFonts w:ascii="inherit" w:eastAsia="Times New Roman" w:hAnsi="inherit" w:cs="Times New Roman"/>
                <w:sz w:val="23"/>
                <w:szCs w:val="23"/>
                <w:lang w:eastAsia="nl-NL"/>
              </w:rPr>
            </w:pPr>
            <w:r w:rsidRPr="00896BBE">
              <w:rPr>
                <w:rFonts w:ascii="inherit" w:eastAsia="Times New Roman" w:hAnsi="inherit" w:cs="Times New Roman"/>
                <w:sz w:val="23"/>
                <w:szCs w:val="23"/>
                <w:lang w:eastAsia="nl-NL"/>
              </w:rPr>
              <w:t>&gt;0.50</w:t>
            </w:r>
          </w:p>
        </w:tc>
        <w:tc>
          <w:tcPr>
            <w:tcW w:w="0" w:type="auto"/>
            <w:tcBorders>
              <w:top w:val="outset" w:sz="2" w:space="0" w:color="auto"/>
              <w:left w:val="outset" w:sz="2" w:space="0" w:color="auto"/>
              <w:bottom w:val="outset" w:sz="2" w:space="0" w:color="auto"/>
              <w:right w:val="single" w:sz="6" w:space="0" w:color="auto"/>
            </w:tcBorders>
            <w:tcMar>
              <w:top w:w="75" w:type="dxa"/>
              <w:left w:w="120" w:type="dxa"/>
              <w:bottom w:w="75" w:type="dxa"/>
              <w:right w:w="120" w:type="dxa"/>
            </w:tcMar>
            <w:hideMark/>
          </w:tcPr>
          <w:p w:rsidR="00896BBE" w:rsidRPr="00896BBE" w:rsidRDefault="00896BBE" w:rsidP="00896BBE">
            <w:pPr>
              <w:spacing w:after="0" w:line="240" w:lineRule="auto"/>
              <w:textAlignment w:val="baseline"/>
              <w:rPr>
                <w:rFonts w:ascii="inherit" w:eastAsia="Times New Roman" w:hAnsi="inherit" w:cs="Times New Roman"/>
                <w:sz w:val="23"/>
                <w:szCs w:val="23"/>
                <w:lang w:eastAsia="nl-NL"/>
              </w:rPr>
            </w:pPr>
            <w:r w:rsidRPr="00896BBE">
              <w:rPr>
                <w:rFonts w:ascii="inherit" w:eastAsia="Times New Roman" w:hAnsi="inherit" w:cs="Times New Roman"/>
                <w:sz w:val="23"/>
                <w:szCs w:val="23"/>
                <w:lang w:eastAsia="nl-NL"/>
              </w:rPr>
              <w:t>±0.40</w:t>
            </w:r>
          </w:p>
        </w:tc>
        <w:tc>
          <w:tcPr>
            <w:tcW w:w="0" w:type="auto"/>
            <w:tcBorders>
              <w:top w:val="single" w:sz="4" w:space="0" w:color="auto"/>
              <w:left w:val="nil"/>
              <w:bottom w:val="single" w:sz="4" w:space="0" w:color="auto"/>
              <w:right w:val="single" w:sz="6" w:space="0" w:color="auto"/>
            </w:tcBorders>
            <w:tcMar>
              <w:top w:w="75" w:type="dxa"/>
              <w:left w:w="120" w:type="dxa"/>
              <w:bottom w:w="75" w:type="dxa"/>
              <w:right w:w="120" w:type="dxa"/>
            </w:tcMar>
            <w:hideMark/>
          </w:tcPr>
          <w:p w:rsidR="00896BBE" w:rsidRPr="00896BBE" w:rsidRDefault="00896BBE" w:rsidP="00896BBE">
            <w:pPr>
              <w:spacing w:after="0" w:line="240" w:lineRule="auto"/>
              <w:textAlignment w:val="baseline"/>
              <w:rPr>
                <w:rFonts w:ascii="inherit" w:eastAsia="Times New Roman" w:hAnsi="inherit" w:cs="Times New Roman"/>
                <w:sz w:val="23"/>
                <w:szCs w:val="23"/>
                <w:lang w:eastAsia="nl-NL"/>
              </w:rPr>
            </w:pPr>
            <w:r w:rsidRPr="00896BBE">
              <w:rPr>
                <w:rFonts w:ascii="inherit" w:eastAsia="Times New Roman" w:hAnsi="inherit" w:cs="Times New Roman"/>
                <w:sz w:val="23"/>
                <w:szCs w:val="23"/>
                <w:lang w:eastAsia="nl-NL"/>
              </w:rPr>
              <w:t>&gt;0.25</w:t>
            </w:r>
          </w:p>
        </w:tc>
      </w:tr>
      <w:tr w:rsidR="00896BBE" w:rsidRPr="00896BBE" w:rsidTr="00753688">
        <w:tc>
          <w:tcPr>
            <w:tcW w:w="0" w:type="auto"/>
            <w:tcBorders>
              <w:top w:val="outset" w:sz="2" w:space="0" w:color="auto"/>
              <w:left w:val="outset" w:sz="2" w:space="0" w:color="auto"/>
              <w:bottom w:val="outset" w:sz="2" w:space="0" w:color="auto"/>
              <w:right w:val="single" w:sz="6" w:space="0" w:color="auto"/>
            </w:tcBorders>
            <w:tcMar>
              <w:top w:w="75" w:type="dxa"/>
              <w:left w:w="120" w:type="dxa"/>
              <w:bottom w:w="75" w:type="dxa"/>
              <w:right w:w="120" w:type="dxa"/>
            </w:tcMar>
            <w:hideMark/>
          </w:tcPr>
          <w:p w:rsidR="00896BBE" w:rsidRPr="00896BBE" w:rsidRDefault="00896BBE" w:rsidP="00896BBE">
            <w:pPr>
              <w:spacing w:after="0" w:line="240" w:lineRule="auto"/>
              <w:textAlignment w:val="baseline"/>
              <w:rPr>
                <w:rFonts w:ascii="inherit" w:eastAsia="Times New Roman" w:hAnsi="inherit" w:cs="Times New Roman"/>
                <w:sz w:val="23"/>
                <w:szCs w:val="23"/>
                <w:lang w:eastAsia="nl-NL"/>
              </w:rPr>
            </w:pPr>
            <w:r w:rsidRPr="00896BBE">
              <w:rPr>
                <w:rFonts w:ascii="inherit" w:eastAsia="Times New Roman" w:hAnsi="inherit" w:cs="Times New Roman"/>
                <w:sz w:val="23"/>
                <w:szCs w:val="23"/>
                <w:lang w:eastAsia="nl-NL"/>
              </w:rPr>
              <w:t>SP</w:t>
            </w:r>
            <w:r w:rsidR="00753688">
              <w:rPr>
                <w:rFonts w:ascii="inherit" w:eastAsia="Times New Roman" w:hAnsi="inherit" w:cs="Times New Roman"/>
                <w:sz w:val="23"/>
                <w:szCs w:val="23"/>
                <w:lang w:eastAsia="nl-NL"/>
              </w:rPr>
              <w:t xml:space="preserve">         </w:t>
            </w:r>
            <w:r w:rsidR="009142F4">
              <w:rPr>
                <w:rFonts w:ascii="inherit" w:eastAsia="Times New Roman" w:hAnsi="inherit" w:cs="Times New Roman"/>
                <w:sz w:val="23"/>
                <w:szCs w:val="23"/>
                <w:lang w:eastAsia="nl-NL"/>
              </w:rPr>
              <w:t>Spelling</w:t>
            </w:r>
          </w:p>
        </w:tc>
        <w:tc>
          <w:tcPr>
            <w:tcW w:w="0" w:type="auto"/>
            <w:tcBorders>
              <w:top w:val="outset" w:sz="2" w:space="0" w:color="auto"/>
              <w:left w:val="outset" w:sz="2" w:space="0" w:color="auto"/>
              <w:bottom w:val="outset" w:sz="2" w:space="0" w:color="auto"/>
              <w:right w:val="single" w:sz="6" w:space="0" w:color="auto"/>
            </w:tcBorders>
            <w:tcMar>
              <w:top w:w="75" w:type="dxa"/>
              <w:left w:w="120" w:type="dxa"/>
              <w:bottom w:w="75" w:type="dxa"/>
              <w:right w:w="120" w:type="dxa"/>
            </w:tcMar>
            <w:hideMark/>
          </w:tcPr>
          <w:p w:rsidR="00896BBE" w:rsidRPr="00896BBE" w:rsidRDefault="00896BBE" w:rsidP="00896BBE">
            <w:pPr>
              <w:spacing w:after="0" w:line="240" w:lineRule="auto"/>
              <w:textAlignment w:val="baseline"/>
              <w:rPr>
                <w:rFonts w:ascii="inherit" w:eastAsia="Times New Roman" w:hAnsi="inherit" w:cs="Times New Roman"/>
                <w:sz w:val="23"/>
                <w:szCs w:val="23"/>
                <w:lang w:eastAsia="nl-NL"/>
              </w:rPr>
            </w:pPr>
            <w:r w:rsidRPr="00896BBE">
              <w:rPr>
                <w:rFonts w:ascii="inherit" w:eastAsia="Times New Roman" w:hAnsi="inherit" w:cs="Times New Roman"/>
                <w:sz w:val="23"/>
                <w:szCs w:val="23"/>
                <w:lang w:eastAsia="nl-NL"/>
              </w:rPr>
              <w:t>&gt;0.50</w:t>
            </w:r>
          </w:p>
        </w:tc>
        <w:tc>
          <w:tcPr>
            <w:tcW w:w="0" w:type="auto"/>
            <w:tcBorders>
              <w:top w:val="outset" w:sz="2" w:space="0" w:color="auto"/>
              <w:left w:val="outset" w:sz="2" w:space="0" w:color="auto"/>
              <w:bottom w:val="outset" w:sz="2" w:space="0" w:color="auto"/>
              <w:right w:val="single" w:sz="6" w:space="0" w:color="auto"/>
            </w:tcBorders>
            <w:tcMar>
              <w:top w:w="75" w:type="dxa"/>
              <w:left w:w="120" w:type="dxa"/>
              <w:bottom w:w="75" w:type="dxa"/>
              <w:right w:w="120" w:type="dxa"/>
            </w:tcMar>
            <w:hideMark/>
          </w:tcPr>
          <w:p w:rsidR="00896BBE" w:rsidRPr="00896BBE" w:rsidRDefault="00896BBE" w:rsidP="00896BBE">
            <w:pPr>
              <w:spacing w:after="0" w:line="240" w:lineRule="auto"/>
              <w:textAlignment w:val="baseline"/>
              <w:rPr>
                <w:rFonts w:ascii="inherit" w:eastAsia="Times New Roman" w:hAnsi="inherit" w:cs="Times New Roman"/>
                <w:sz w:val="23"/>
                <w:szCs w:val="23"/>
                <w:lang w:eastAsia="nl-NL"/>
              </w:rPr>
            </w:pPr>
            <w:r w:rsidRPr="00896BBE">
              <w:rPr>
                <w:rFonts w:ascii="inherit" w:eastAsia="Times New Roman" w:hAnsi="inherit" w:cs="Times New Roman"/>
                <w:sz w:val="23"/>
                <w:szCs w:val="23"/>
                <w:lang w:eastAsia="nl-NL"/>
              </w:rPr>
              <w:t>±0.40</w:t>
            </w:r>
          </w:p>
        </w:tc>
        <w:tc>
          <w:tcPr>
            <w:tcW w:w="0" w:type="auto"/>
            <w:tcBorders>
              <w:top w:val="single" w:sz="4" w:space="0" w:color="auto"/>
              <w:left w:val="nil"/>
              <w:bottom w:val="single" w:sz="4" w:space="0" w:color="auto"/>
              <w:right w:val="single" w:sz="6" w:space="0" w:color="auto"/>
            </w:tcBorders>
            <w:tcMar>
              <w:top w:w="75" w:type="dxa"/>
              <w:left w:w="120" w:type="dxa"/>
              <w:bottom w:w="75" w:type="dxa"/>
              <w:right w:w="120" w:type="dxa"/>
            </w:tcMar>
            <w:hideMark/>
          </w:tcPr>
          <w:p w:rsidR="00896BBE" w:rsidRPr="00896BBE" w:rsidRDefault="00896BBE" w:rsidP="00896BBE">
            <w:pPr>
              <w:spacing w:after="0" w:line="240" w:lineRule="auto"/>
              <w:textAlignment w:val="baseline"/>
              <w:rPr>
                <w:rFonts w:ascii="inherit" w:eastAsia="Times New Roman" w:hAnsi="inherit" w:cs="Times New Roman"/>
                <w:sz w:val="23"/>
                <w:szCs w:val="23"/>
                <w:lang w:eastAsia="nl-NL"/>
              </w:rPr>
            </w:pPr>
            <w:r w:rsidRPr="00896BBE">
              <w:rPr>
                <w:rFonts w:ascii="inherit" w:eastAsia="Times New Roman" w:hAnsi="inherit" w:cs="Times New Roman"/>
                <w:sz w:val="23"/>
                <w:szCs w:val="23"/>
                <w:lang w:eastAsia="nl-NL"/>
              </w:rPr>
              <w:t>&gt;0.25</w:t>
            </w:r>
          </w:p>
        </w:tc>
      </w:tr>
      <w:tr w:rsidR="00896BBE" w:rsidRPr="00896BBE" w:rsidTr="00753688">
        <w:tc>
          <w:tcPr>
            <w:tcW w:w="0" w:type="auto"/>
            <w:tcBorders>
              <w:top w:val="outset" w:sz="2" w:space="0" w:color="auto"/>
              <w:left w:val="outset" w:sz="2" w:space="0" w:color="auto"/>
              <w:bottom w:val="outset" w:sz="2" w:space="0" w:color="auto"/>
              <w:right w:val="single" w:sz="6" w:space="0" w:color="auto"/>
            </w:tcBorders>
            <w:tcMar>
              <w:top w:w="75" w:type="dxa"/>
              <w:left w:w="120" w:type="dxa"/>
              <w:bottom w:w="75" w:type="dxa"/>
              <w:right w:w="120" w:type="dxa"/>
            </w:tcMar>
            <w:hideMark/>
          </w:tcPr>
          <w:p w:rsidR="00896BBE" w:rsidRPr="00896BBE" w:rsidRDefault="00896BBE" w:rsidP="00753688">
            <w:pPr>
              <w:tabs>
                <w:tab w:val="left" w:pos="795"/>
              </w:tabs>
              <w:spacing w:after="0" w:line="240" w:lineRule="auto"/>
              <w:textAlignment w:val="baseline"/>
              <w:rPr>
                <w:rFonts w:ascii="inherit" w:eastAsia="Times New Roman" w:hAnsi="inherit" w:cs="Times New Roman"/>
                <w:sz w:val="23"/>
                <w:szCs w:val="23"/>
                <w:lang w:eastAsia="nl-NL"/>
              </w:rPr>
            </w:pPr>
            <w:r w:rsidRPr="00896BBE">
              <w:rPr>
                <w:rFonts w:ascii="inherit" w:eastAsia="Times New Roman" w:hAnsi="inherit" w:cs="Times New Roman"/>
                <w:sz w:val="23"/>
                <w:szCs w:val="23"/>
                <w:lang w:eastAsia="nl-NL"/>
              </w:rPr>
              <w:t>BL</w:t>
            </w:r>
            <w:r w:rsidR="00753688">
              <w:rPr>
                <w:rFonts w:ascii="inherit" w:eastAsia="Times New Roman" w:hAnsi="inherit" w:cs="Times New Roman"/>
                <w:sz w:val="23"/>
                <w:szCs w:val="23"/>
                <w:lang w:eastAsia="nl-NL"/>
              </w:rPr>
              <w:tab/>
              <w:t>Begrijpend Lezen</w:t>
            </w:r>
          </w:p>
        </w:tc>
        <w:tc>
          <w:tcPr>
            <w:tcW w:w="0" w:type="auto"/>
            <w:tcBorders>
              <w:top w:val="outset" w:sz="2" w:space="0" w:color="auto"/>
              <w:left w:val="outset" w:sz="2" w:space="0" w:color="auto"/>
              <w:bottom w:val="outset" w:sz="2" w:space="0" w:color="auto"/>
              <w:right w:val="single" w:sz="6" w:space="0" w:color="auto"/>
            </w:tcBorders>
            <w:tcMar>
              <w:top w:w="75" w:type="dxa"/>
              <w:left w:w="120" w:type="dxa"/>
              <w:bottom w:w="75" w:type="dxa"/>
              <w:right w:w="120" w:type="dxa"/>
            </w:tcMar>
            <w:hideMark/>
          </w:tcPr>
          <w:p w:rsidR="00896BBE" w:rsidRPr="00896BBE" w:rsidRDefault="00896BBE" w:rsidP="00896BBE">
            <w:pPr>
              <w:spacing w:after="0" w:line="240" w:lineRule="auto"/>
              <w:textAlignment w:val="baseline"/>
              <w:rPr>
                <w:rFonts w:ascii="inherit" w:eastAsia="Times New Roman" w:hAnsi="inherit" w:cs="Times New Roman"/>
                <w:sz w:val="23"/>
                <w:szCs w:val="23"/>
                <w:lang w:eastAsia="nl-NL"/>
              </w:rPr>
            </w:pPr>
            <w:r w:rsidRPr="00896BBE">
              <w:rPr>
                <w:rFonts w:ascii="inherit" w:eastAsia="Times New Roman" w:hAnsi="inherit" w:cs="Times New Roman"/>
                <w:sz w:val="23"/>
                <w:szCs w:val="23"/>
                <w:lang w:eastAsia="nl-NL"/>
              </w:rPr>
              <w:t>&gt;0.50</w:t>
            </w:r>
          </w:p>
        </w:tc>
        <w:tc>
          <w:tcPr>
            <w:tcW w:w="0" w:type="auto"/>
            <w:tcBorders>
              <w:top w:val="outset" w:sz="2" w:space="0" w:color="auto"/>
              <w:left w:val="outset" w:sz="2" w:space="0" w:color="auto"/>
              <w:bottom w:val="outset" w:sz="2" w:space="0" w:color="auto"/>
              <w:right w:val="single" w:sz="6" w:space="0" w:color="auto"/>
            </w:tcBorders>
            <w:tcMar>
              <w:top w:w="75" w:type="dxa"/>
              <w:left w:w="120" w:type="dxa"/>
              <w:bottom w:w="75" w:type="dxa"/>
              <w:right w:w="120" w:type="dxa"/>
            </w:tcMar>
            <w:hideMark/>
          </w:tcPr>
          <w:p w:rsidR="00896BBE" w:rsidRPr="00896BBE" w:rsidRDefault="00896BBE" w:rsidP="00896BBE">
            <w:pPr>
              <w:spacing w:after="0" w:line="240" w:lineRule="auto"/>
              <w:textAlignment w:val="baseline"/>
              <w:rPr>
                <w:rFonts w:ascii="inherit" w:eastAsia="Times New Roman" w:hAnsi="inherit" w:cs="Times New Roman"/>
                <w:sz w:val="23"/>
                <w:szCs w:val="23"/>
                <w:lang w:eastAsia="nl-NL"/>
              </w:rPr>
            </w:pPr>
            <w:r w:rsidRPr="00896BBE">
              <w:rPr>
                <w:rFonts w:ascii="inherit" w:eastAsia="Times New Roman" w:hAnsi="inherit" w:cs="Times New Roman"/>
                <w:sz w:val="23"/>
                <w:szCs w:val="23"/>
                <w:lang w:eastAsia="nl-NL"/>
              </w:rPr>
              <w:t>±0.40</w:t>
            </w:r>
          </w:p>
        </w:tc>
        <w:tc>
          <w:tcPr>
            <w:tcW w:w="0" w:type="auto"/>
            <w:tcBorders>
              <w:top w:val="single" w:sz="4" w:space="0" w:color="auto"/>
              <w:left w:val="nil"/>
              <w:bottom w:val="single" w:sz="4" w:space="0" w:color="auto"/>
              <w:right w:val="single" w:sz="6" w:space="0" w:color="auto"/>
            </w:tcBorders>
            <w:tcMar>
              <w:top w:w="75" w:type="dxa"/>
              <w:left w:w="120" w:type="dxa"/>
              <w:bottom w:w="75" w:type="dxa"/>
              <w:right w:w="120" w:type="dxa"/>
            </w:tcMar>
            <w:hideMark/>
          </w:tcPr>
          <w:p w:rsidR="00896BBE" w:rsidRPr="00896BBE" w:rsidRDefault="00896BBE" w:rsidP="00896BBE">
            <w:pPr>
              <w:spacing w:after="0" w:line="240" w:lineRule="auto"/>
              <w:textAlignment w:val="baseline"/>
              <w:rPr>
                <w:rFonts w:ascii="inherit" w:eastAsia="Times New Roman" w:hAnsi="inherit" w:cs="Times New Roman"/>
                <w:sz w:val="23"/>
                <w:szCs w:val="23"/>
                <w:lang w:eastAsia="nl-NL"/>
              </w:rPr>
            </w:pPr>
            <w:r w:rsidRPr="00896BBE">
              <w:rPr>
                <w:rFonts w:ascii="inherit" w:eastAsia="Times New Roman" w:hAnsi="inherit" w:cs="Times New Roman"/>
                <w:sz w:val="23"/>
                <w:szCs w:val="23"/>
                <w:lang w:eastAsia="nl-NL"/>
              </w:rPr>
              <w:t>&gt;0.25</w:t>
            </w:r>
          </w:p>
        </w:tc>
      </w:tr>
      <w:tr w:rsidR="00896BBE" w:rsidRPr="00896BBE" w:rsidTr="00753688">
        <w:tc>
          <w:tcPr>
            <w:tcW w:w="0" w:type="auto"/>
            <w:tcBorders>
              <w:top w:val="outset" w:sz="2" w:space="0" w:color="auto"/>
              <w:left w:val="outset" w:sz="2" w:space="0" w:color="auto"/>
              <w:bottom w:val="outset" w:sz="2" w:space="0" w:color="auto"/>
              <w:right w:val="single" w:sz="6" w:space="0" w:color="auto"/>
            </w:tcBorders>
            <w:tcMar>
              <w:top w:w="75" w:type="dxa"/>
              <w:left w:w="120" w:type="dxa"/>
              <w:bottom w:w="75" w:type="dxa"/>
              <w:right w:w="120" w:type="dxa"/>
            </w:tcMar>
            <w:hideMark/>
          </w:tcPr>
          <w:p w:rsidR="00896BBE" w:rsidRPr="00896BBE" w:rsidRDefault="00896BBE" w:rsidP="00896BBE">
            <w:pPr>
              <w:spacing w:after="0" w:line="240" w:lineRule="auto"/>
              <w:textAlignment w:val="baseline"/>
              <w:rPr>
                <w:rFonts w:ascii="inherit" w:eastAsia="Times New Roman" w:hAnsi="inherit" w:cs="Times New Roman"/>
                <w:sz w:val="23"/>
                <w:szCs w:val="23"/>
                <w:lang w:eastAsia="nl-NL"/>
              </w:rPr>
            </w:pPr>
            <w:r w:rsidRPr="00896BBE">
              <w:rPr>
                <w:rFonts w:ascii="inherit" w:eastAsia="Times New Roman" w:hAnsi="inherit" w:cs="Times New Roman"/>
                <w:sz w:val="23"/>
                <w:szCs w:val="23"/>
                <w:lang w:eastAsia="nl-NL"/>
              </w:rPr>
              <w:t>IR</w:t>
            </w:r>
            <w:r w:rsidR="00753688">
              <w:rPr>
                <w:rFonts w:ascii="inherit" w:eastAsia="Times New Roman" w:hAnsi="inherit" w:cs="Times New Roman"/>
                <w:sz w:val="23"/>
                <w:szCs w:val="23"/>
                <w:lang w:eastAsia="nl-NL"/>
              </w:rPr>
              <w:t xml:space="preserve">          Inzichtelijk Rekenen</w:t>
            </w:r>
          </w:p>
        </w:tc>
        <w:tc>
          <w:tcPr>
            <w:tcW w:w="0" w:type="auto"/>
            <w:tcBorders>
              <w:top w:val="outset" w:sz="2" w:space="0" w:color="auto"/>
              <w:left w:val="outset" w:sz="2" w:space="0" w:color="auto"/>
              <w:bottom w:val="outset" w:sz="2" w:space="0" w:color="auto"/>
              <w:right w:val="single" w:sz="6" w:space="0" w:color="auto"/>
            </w:tcBorders>
            <w:tcMar>
              <w:top w:w="75" w:type="dxa"/>
              <w:left w:w="120" w:type="dxa"/>
              <w:bottom w:w="75" w:type="dxa"/>
              <w:right w:w="120" w:type="dxa"/>
            </w:tcMar>
            <w:hideMark/>
          </w:tcPr>
          <w:p w:rsidR="00896BBE" w:rsidRPr="00896BBE" w:rsidRDefault="00896BBE" w:rsidP="00896BBE">
            <w:pPr>
              <w:spacing w:after="0" w:line="240" w:lineRule="auto"/>
              <w:textAlignment w:val="baseline"/>
              <w:rPr>
                <w:rFonts w:ascii="inherit" w:eastAsia="Times New Roman" w:hAnsi="inherit" w:cs="Times New Roman"/>
                <w:sz w:val="23"/>
                <w:szCs w:val="23"/>
                <w:lang w:eastAsia="nl-NL"/>
              </w:rPr>
            </w:pPr>
            <w:r w:rsidRPr="00896BBE">
              <w:rPr>
                <w:rFonts w:ascii="inherit" w:eastAsia="Times New Roman" w:hAnsi="inherit" w:cs="Times New Roman"/>
                <w:sz w:val="23"/>
                <w:szCs w:val="23"/>
                <w:lang w:eastAsia="nl-NL"/>
              </w:rPr>
              <w:t>&gt;0.50</w:t>
            </w:r>
          </w:p>
        </w:tc>
        <w:tc>
          <w:tcPr>
            <w:tcW w:w="0" w:type="auto"/>
            <w:tcBorders>
              <w:top w:val="outset" w:sz="2" w:space="0" w:color="auto"/>
              <w:left w:val="outset" w:sz="2" w:space="0" w:color="auto"/>
              <w:bottom w:val="outset" w:sz="2" w:space="0" w:color="auto"/>
              <w:right w:val="single" w:sz="6" w:space="0" w:color="auto"/>
            </w:tcBorders>
            <w:tcMar>
              <w:top w:w="75" w:type="dxa"/>
              <w:left w:w="120" w:type="dxa"/>
              <w:bottom w:w="75" w:type="dxa"/>
              <w:right w:w="120" w:type="dxa"/>
            </w:tcMar>
            <w:hideMark/>
          </w:tcPr>
          <w:p w:rsidR="00896BBE" w:rsidRPr="00896BBE" w:rsidRDefault="00896BBE" w:rsidP="00896BBE">
            <w:pPr>
              <w:spacing w:after="0" w:line="240" w:lineRule="auto"/>
              <w:textAlignment w:val="baseline"/>
              <w:rPr>
                <w:rFonts w:ascii="inherit" w:eastAsia="Times New Roman" w:hAnsi="inherit" w:cs="Times New Roman"/>
                <w:sz w:val="23"/>
                <w:szCs w:val="23"/>
                <w:lang w:eastAsia="nl-NL"/>
              </w:rPr>
            </w:pPr>
            <w:r w:rsidRPr="00896BBE">
              <w:rPr>
                <w:rFonts w:ascii="inherit" w:eastAsia="Times New Roman" w:hAnsi="inherit" w:cs="Times New Roman"/>
                <w:sz w:val="23"/>
                <w:szCs w:val="23"/>
                <w:lang w:eastAsia="nl-NL"/>
              </w:rPr>
              <w:t>±0.40</w:t>
            </w:r>
          </w:p>
        </w:tc>
        <w:tc>
          <w:tcPr>
            <w:tcW w:w="0" w:type="auto"/>
            <w:tcBorders>
              <w:top w:val="single" w:sz="4" w:space="0" w:color="auto"/>
              <w:left w:val="nil"/>
              <w:bottom w:val="single" w:sz="4" w:space="0" w:color="auto"/>
              <w:right w:val="single" w:sz="6" w:space="0" w:color="auto"/>
            </w:tcBorders>
            <w:tcMar>
              <w:top w:w="75" w:type="dxa"/>
              <w:left w:w="120" w:type="dxa"/>
              <w:bottom w:w="75" w:type="dxa"/>
              <w:right w:w="120" w:type="dxa"/>
            </w:tcMar>
            <w:hideMark/>
          </w:tcPr>
          <w:p w:rsidR="00896BBE" w:rsidRPr="00896BBE" w:rsidRDefault="00896BBE" w:rsidP="00896BBE">
            <w:pPr>
              <w:spacing w:after="0" w:line="240" w:lineRule="auto"/>
              <w:textAlignment w:val="baseline"/>
              <w:rPr>
                <w:rFonts w:ascii="inherit" w:eastAsia="Times New Roman" w:hAnsi="inherit" w:cs="Times New Roman"/>
                <w:sz w:val="23"/>
                <w:szCs w:val="23"/>
                <w:lang w:eastAsia="nl-NL"/>
              </w:rPr>
            </w:pPr>
            <w:r w:rsidRPr="00896BBE">
              <w:rPr>
                <w:rFonts w:ascii="inherit" w:eastAsia="Times New Roman" w:hAnsi="inherit" w:cs="Times New Roman"/>
                <w:sz w:val="23"/>
                <w:szCs w:val="23"/>
                <w:lang w:eastAsia="nl-NL"/>
              </w:rPr>
              <w:t>&gt;0.25</w:t>
            </w:r>
          </w:p>
        </w:tc>
      </w:tr>
    </w:tbl>
    <w:p w:rsidR="00896BBE" w:rsidRPr="00896BBE" w:rsidRDefault="00896BBE" w:rsidP="00896BBE">
      <w:pPr>
        <w:spacing w:after="240" w:line="330" w:lineRule="atLeast"/>
        <w:textAlignment w:val="baseline"/>
        <w:rPr>
          <w:rFonts w:ascii="inherit" w:eastAsia="Times New Roman" w:hAnsi="inherit" w:cs="Arial"/>
          <w:color w:val="707070"/>
          <w:sz w:val="23"/>
          <w:szCs w:val="23"/>
          <w:lang w:eastAsia="nl-NL"/>
        </w:rPr>
      </w:pPr>
      <w:r w:rsidRPr="00896BBE">
        <w:rPr>
          <w:rFonts w:ascii="inherit" w:eastAsia="Times New Roman" w:hAnsi="inherit" w:cs="Arial"/>
          <w:color w:val="707070"/>
          <w:sz w:val="23"/>
          <w:szCs w:val="23"/>
          <w:lang w:eastAsia="nl-NL"/>
        </w:rPr>
        <w:t> </w:t>
      </w:r>
    </w:p>
    <w:p w:rsidR="00896BBE" w:rsidRPr="008E30DD" w:rsidRDefault="00896BBE" w:rsidP="008E30DD">
      <w:pPr>
        <w:rPr>
          <w:lang w:eastAsia="nl-NL"/>
        </w:rPr>
      </w:pPr>
      <w:r w:rsidRPr="008E30DD">
        <w:rPr>
          <w:b/>
          <w:lang w:eastAsia="nl-NL"/>
        </w:rPr>
        <w:t>1. Praktijkonderwijs:</w:t>
      </w:r>
      <w:r w:rsidRPr="008E30DD">
        <w:rPr>
          <w:lang w:eastAsia="nl-NL"/>
        </w:rPr>
        <w:t xml:space="preserve"> IQ tussen de 55 en 80, twee leerachterstanden van tenminste drie jaren waarvan minstens één op begrijpend lezen of inzichtelijk rekenen. Dit zijn de wettelijke criteria van praktijkonderwijs.</w:t>
      </w:r>
    </w:p>
    <w:p w:rsidR="00896BBE" w:rsidRPr="008E30DD" w:rsidRDefault="008139EF" w:rsidP="008E30DD">
      <w:pPr>
        <w:rPr>
          <w:lang w:eastAsia="nl-NL"/>
        </w:rPr>
      </w:pPr>
      <w:r>
        <w:rPr>
          <w:b/>
          <w:lang w:eastAsia="nl-NL"/>
        </w:rPr>
        <w:t>2. pro</w:t>
      </w:r>
      <w:r w:rsidR="00896BBE" w:rsidRPr="008E30DD">
        <w:rPr>
          <w:b/>
          <w:lang w:eastAsia="nl-NL"/>
        </w:rPr>
        <w:t>-</w:t>
      </w:r>
      <w:r>
        <w:rPr>
          <w:b/>
          <w:lang w:eastAsia="nl-NL"/>
        </w:rPr>
        <w:t>v</w:t>
      </w:r>
      <w:r w:rsidR="009B0A31">
        <w:rPr>
          <w:b/>
          <w:lang w:eastAsia="nl-NL"/>
        </w:rPr>
        <w:t>bo</w:t>
      </w:r>
      <w:r w:rsidR="00896BBE" w:rsidRPr="008E30DD">
        <w:rPr>
          <w:b/>
          <w:lang w:eastAsia="nl-NL"/>
        </w:rPr>
        <w:t>:</w:t>
      </w:r>
      <w:r w:rsidR="00896BBE" w:rsidRPr="008E30DD">
        <w:rPr>
          <w:lang w:eastAsia="nl-NL"/>
        </w:rPr>
        <w:t xml:space="preserve"> IQ tussen de 75-80, twee leerachterstanden rond 0,40 waarvan tenminste één op begrijpend lezen of inzichtelijk rekenen. De woordenschat wordt meegenomen als belangrijk criterium voor het in aanmerking komen voor de PRO-VMBO klas evenals overige </w:t>
      </w:r>
      <w:r w:rsidR="008E30DD" w:rsidRPr="008E30DD">
        <w:rPr>
          <w:lang w:eastAsia="nl-NL"/>
        </w:rPr>
        <w:t>kind kenmerken</w:t>
      </w:r>
      <w:r w:rsidR="00896BBE" w:rsidRPr="008E30DD">
        <w:rPr>
          <w:lang w:eastAsia="nl-NL"/>
        </w:rPr>
        <w:t>. </w:t>
      </w:r>
    </w:p>
    <w:p w:rsidR="00896BBE" w:rsidRDefault="008139EF" w:rsidP="008E30DD">
      <w:pPr>
        <w:rPr>
          <w:lang w:eastAsia="nl-NL"/>
        </w:rPr>
      </w:pPr>
      <w:r>
        <w:rPr>
          <w:b/>
          <w:lang w:eastAsia="nl-NL"/>
        </w:rPr>
        <w:t>3. v</w:t>
      </w:r>
      <w:r w:rsidR="009B0A31">
        <w:rPr>
          <w:b/>
          <w:lang w:eastAsia="nl-NL"/>
        </w:rPr>
        <w:t>bo</w:t>
      </w:r>
      <w:r w:rsidR="00896BBE" w:rsidRPr="008E30DD">
        <w:rPr>
          <w:b/>
          <w:lang w:eastAsia="nl-NL"/>
        </w:rPr>
        <w:t>:</w:t>
      </w:r>
      <w:r w:rsidR="00896BBE" w:rsidRPr="008E30DD">
        <w:rPr>
          <w:lang w:eastAsia="nl-NL"/>
        </w:rPr>
        <w:t xml:space="preserve"> IQ &gt;80, met leerachterstanden van tenminste anderhalf jaar waarvan minstens één op begrijpend lezen of inzichtelijk rekenen. Het is mogelijk dat de IQ scores ontbreken.</w:t>
      </w:r>
    </w:p>
    <w:p w:rsidR="008E30DD" w:rsidRDefault="008E30DD" w:rsidP="008E30DD">
      <w:pPr>
        <w:rPr>
          <w:b/>
          <w:color w:val="707070"/>
          <w:lang w:eastAsia="nl-NL"/>
        </w:rPr>
      </w:pPr>
    </w:p>
    <w:p w:rsidR="00DF30D5" w:rsidRPr="008E30DD" w:rsidRDefault="00DF30D5" w:rsidP="008E30DD">
      <w:pPr>
        <w:rPr>
          <w:b/>
          <w:lang w:eastAsia="nl-NL"/>
        </w:rPr>
      </w:pPr>
      <w:r w:rsidRPr="008E30DD">
        <w:rPr>
          <w:b/>
          <w:lang w:eastAsia="nl-NL"/>
        </w:rPr>
        <w:t>Hoe ziet het lesprogramma eruit?</w:t>
      </w:r>
    </w:p>
    <w:p w:rsidR="009B0A31" w:rsidRDefault="009B0A31" w:rsidP="009B0A31">
      <w:r>
        <w:t>In deze onderbouwklas kunnen leerlingen lessen op de vmbo-locatie volgen (maximaal 500 klokuren per jaar). Ook kunn</w:t>
      </w:r>
      <w:r w:rsidR="008139EF">
        <w:t>en er gezamenlijke lessen met v</w:t>
      </w:r>
      <w:r w:rsidR="00254B44">
        <w:t>m</w:t>
      </w:r>
      <w:r>
        <w:t>bo-leerlingen worden gevolgd (op de vmbo-locatie).  In de onderbouwklas wordt aan de kerndoelen van de on</w:t>
      </w:r>
      <w:r w:rsidR="008139EF">
        <w:t>derbouw van het v</w:t>
      </w:r>
      <w:r w:rsidR="00254B44">
        <w:t>m</w:t>
      </w:r>
      <w:r>
        <w:t>bo gewerkt. Leerlingen worden in twee of drie jaar voorbereid</w:t>
      </w:r>
      <w:r w:rsidR="008139EF">
        <w:t xml:space="preserve"> op de bovenbouw van het v</w:t>
      </w:r>
      <w:r w:rsidR="00254B44">
        <w:t>m</w:t>
      </w:r>
      <w:r>
        <w:t>bo.  Na deze onderbouwklas stromen leerlingen die dat kunnen door naar het vmbo. Leerlingen die niet doorstromen blijven op de pro-school.</w:t>
      </w:r>
    </w:p>
    <w:p w:rsidR="00DF30D5" w:rsidRDefault="008139EF" w:rsidP="008E30DD">
      <w:pPr>
        <w:rPr>
          <w:lang w:eastAsia="nl-NL"/>
        </w:rPr>
      </w:pPr>
      <w:r>
        <w:rPr>
          <w:lang w:eastAsia="nl-NL"/>
        </w:rPr>
        <w:t>In de brugklas pro/v</w:t>
      </w:r>
      <w:r w:rsidR="00254B44">
        <w:rPr>
          <w:lang w:eastAsia="nl-NL"/>
        </w:rPr>
        <w:t>m</w:t>
      </w:r>
      <w:r w:rsidR="00DF30D5" w:rsidRPr="008E30DD">
        <w:rPr>
          <w:lang w:eastAsia="nl-NL"/>
        </w:rPr>
        <w:t>bo krijg je les op vmbo-niveau met extra aandacht voor vakken als taal, rekenen, Engels en sociale vaardigheden. Natuurlijk krijg jij ook praktijklessen, zoals tec</w:t>
      </w:r>
      <w:r w:rsidR="008E30DD">
        <w:rPr>
          <w:lang w:eastAsia="nl-NL"/>
        </w:rPr>
        <w:t>hniek, groen, fietstechniek en horeca</w:t>
      </w:r>
      <w:r w:rsidR="00DF30D5" w:rsidRPr="008E30DD">
        <w:rPr>
          <w:lang w:eastAsia="nl-NL"/>
        </w:rPr>
        <w:t xml:space="preserve">. </w:t>
      </w:r>
    </w:p>
    <w:p w:rsidR="008139EF" w:rsidRDefault="008139EF" w:rsidP="008E30DD">
      <w:pPr>
        <w:rPr>
          <w:lang w:eastAsia="nl-NL"/>
        </w:rPr>
      </w:pPr>
      <w:r>
        <w:rPr>
          <w:lang w:eastAsia="nl-NL"/>
        </w:rPr>
        <w:t>Het programma sluit aan op een van de v</w:t>
      </w:r>
      <w:r w:rsidR="00254B44">
        <w:rPr>
          <w:lang w:eastAsia="nl-NL"/>
        </w:rPr>
        <w:t>m</w:t>
      </w:r>
      <w:r>
        <w:rPr>
          <w:lang w:eastAsia="nl-NL"/>
        </w:rPr>
        <w:t>bo-profielen die de school verzorgt.</w:t>
      </w:r>
    </w:p>
    <w:p w:rsidR="008139EF" w:rsidRDefault="008139EF" w:rsidP="008E30DD">
      <w:pPr>
        <w:rPr>
          <w:lang w:eastAsia="nl-NL"/>
        </w:rPr>
      </w:pPr>
      <w:r>
        <w:rPr>
          <w:lang w:eastAsia="nl-NL"/>
        </w:rPr>
        <w:t>Leerlingen worden in twee of drie jaar voorbereid op basisberoepsgerichte leerweg of kadergerichte leerweg.</w:t>
      </w:r>
    </w:p>
    <w:p w:rsidR="00755F2E" w:rsidRDefault="00755F2E" w:rsidP="008E30DD">
      <w:pPr>
        <w:rPr>
          <w:lang w:eastAsia="nl-NL"/>
        </w:rPr>
      </w:pPr>
      <w:r>
        <w:rPr>
          <w:lang w:eastAsia="nl-NL"/>
        </w:rPr>
        <w:t>De gemengde brugklas wordt aangeboden op de pro-school.</w:t>
      </w:r>
    </w:p>
    <w:p w:rsidR="00755F2E" w:rsidRPr="008E30DD" w:rsidRDefault="00755F2E" w:rsidP="008E30DD">
      <w:pPr>
        <w:rPr>
          <w:lang w:eastAsia="nl-NL"/>
        </w:rPr>
      </w:pPr>
    </w:p>
    <w:p w:rsidR="00DF30D5" w:rsidRPr="006E7EF4" w:rsidRDefault="00DF30D5" w:rsidP="006E7EF4">
      <w:pPr>
        <w:rPr>
          <w:b/>
          <w:lang w:eastAsia="nl-NL"/>
        </w:rPr>
      </w:pPr>
      <w:r w:rsidRPr="006E7EF4">
        <w:rPr>
          <w:b/>
          <w:lang w:eastAsia="nl-NL"/>
        </w:rPr>
        <w:lastRenderedPageBreak/>
        <w:t>Hoeveel leerlingen</w:t>
      </w:r>
      <w:r w:rsidR="008139EF">
        <w:rPr>
          <w:b/>
          <w:lang w:eastAsia="nl-NL"/>
        </w:rPr>
        <w:t xml:space="preserve"> zitten er in de brugklas pro/v</w:t>
      </w:r>
      <w:r w:rsidRPr="006E7EF4">
        <w:rPr>
          <w:b/>
          <w:lang w:eastAsia="nl-NL"/>
        </w:rPr>
        <w:t>bo?</w:t>
      </w:r>
    </w:p>
    <w:p w:rsidR="00896BBE" w:rsidRDefault="00DF30D5" w:rsidP="009142F4">
      <w:pPr>
        <w:rPr>
          <w:lang w:eastAsia="nl-NL"/>
        </w:rPr>
      </w:pPr>
      <w:r w:rsidRPr="006E7EF4">
        <w:rPr>
          <w:lang w:eastAsia="nl-NL"/>
        </w:rPr>
        <w:t>Het streven is om deze brugklas uit maximaal 14 leerlingen te laten bestaan. De lessen worden verzorgd door een kleine groep leraren die de leerlingen goed kennen. Er is veel contact tussen de school en ouders.</w:t>
      </w:r>
      <w:r w:rsidR="009142F4">
        <w:rPr>
          <w:lang w:eastAsia="nl-NL"/>
        </w:rPr>
        <w:t xml:space="preserve"> </w:t>
      </w:r>
      <w:r w:rsidR="00254B44">
        <w:rPr>
          <w:lang w:eastAsia="nl-NL"/>
        </w:rPr>
        <w:t>Alle leerlingen hebben ook een M</w:t>
      </w:r>
      <w:r w:rsidR="009142F4">
        <w:rPr>
          <w:lang w:eastAsia="nl-NL"/>
        </w:rPr>
        <w:t>.O.P (mijn ontwikkel plan).</w:t>
      </w:r>
    </w:p>
    <w:p w:rsidR="009142F4" w:rsidRPr="009142F4" w:rsidRDefault="009142F4" w:rsidP="009142F4">
      <w:pPr>
        <w:rPr>
          <w:lang w:eastAsia="nl-NL"/>
        </w:rPr>
      </w:pPr>
    </w:p>
    <w:p w:rsidR="00DF30D5" w:rsidRPr="009605E8" w:rsidRDefault="00896BBE" w:rsidP="009605E8">
      <w:pPr>
        <w:rPr>
          <w:b/>
          <w:lang w:eastAsia="nl-NL"/>
        </w:rPr>
      </w:pPr>
      <w:r w:rsidRPr="009605E8">
        <w:rPr>
          <w:b/>
          <w:color w:val="707070"/>
          <w:lang w:eastAsia="nl-NL"/>
        </w:rPr>
        <w:t> </w:t>
      </w:r>
      <w:r w:rsidR="008139EF">
        <w:rPr>
          <w:b/>
          <w:lang w:eastAsia="nl-NL"/>
        </w:rPr>
        <w:t>Waar ga je heen na de pro/v</w:t>
      </w:r>
      <w:r w:rsidR="00DF30D5" w:rsidRPr="009605E8">
        <w:rPr>
          <w:b/>
          <w:lang w:eastAsia="nl-NL"/>
        </w:rPr>
        <w:t>bo brugklas?</w:t>
      </w:r>
    </w:p>
    <w:p w:rsidR="00DF30D5" w:rsidRDefault="00DF30D5" w:rsidP="009605E8">
      <w:pPr>
        <w:rPr>
          <w:bdr w:val="none" w:sz="0" w:space="0" w:color="auto" w:frame="1"/>
          <w:lang w:eastAsia="nl-NL"/>
        </w:rPr>
      </w:pPr>
      <w:r w:rsidRPr="009605E8">
        <w:rPr>
          <w:bdr w:val="none" w:sz="0" w:space="0" w:color="auto" w:frame="1"/>
          <w:lang w:eastAsia="nl-NL"/>
        </w:rPr>
        <w:t>Uitstroomprofielen</w:t>
      </w:r>
      <w:r w:rsidR="009142F4">
        <w:rPr>
          <w:bdr w:val="none" w:sz="0" w:space="0" w:color="auto" w:frame="1"/>
          <w:lang w:eastAsia="nl-NL"/>
        </w:rPr>
        <w:t>:</w:t>
      </w:r>
    </w:p>
    <w:p w:rsidR="009142F4" w:rsidRDefault="008139EF" w:rsidP="009142F4">
      <w:pPr>
        <w:pStyle w:val="Lijstalinea"/>
        <w:numPr>
          <w:ilvl w:val="0"/>
          <w:numId w:val="1"/>
        </w:numPr>
        <w:rPr>
          <w:lang w:eastAsia="nl-NL"/>
        </w:rPr>
      </w:pPr>
      <w:r>
        <w:rPr>
          <w:lang w:eastAsia="nl-NL"/>
        </w:rPr>
        <w:t>vbo</w:t>
      </w:r>
      <w:r w:rsidR="009142F4">
        <w:rPr>
          <w:lang w:eastAsia="nl-NL"/>
        </w:rPr>
        <w:t xml:space="preserve"> –B</w:t>
      </w:r>
    </w:p>
    <w:p w:rsidR="008139EF" w:rsidRDefault="008139EF" w:rsidP="009142F4">
      <w:pPr>
        <w:pStyle w:val="Lijstalinea"/>
        <w:numPr>
          <w:ilvl w:val="0"/>
          <w:numId w:val="1"/>
        </w:numPr>
        <w:rPr>
          <w:lang w:eastAsia="nl-NL"/>
        </w:rPr>
      </w:pPr>
      <w:r>
        <w:rPr>
          <w:lang w:eastAsia="nl-NL"/>
        </w:rPr>
        <w:t>vbo - K</w:t>
      </w:r>
    </w:p>
    <w:p w:rsidR="009142F4" w:rsidRDefault="008139EF" w:rsidP="008139EF">
      <w:pPr>
        <w:pStyle w:val="Lijstalinea"/>
        <w:numPr>
          <w:ilvl w:val="0"/>
          <w:numId w:val="1"/>
        </w:numPr>
        <w:rPr>
          <w:lang w:eastAsia="nl-NL"/>
        </w:rPr>
      </w:pPr>
      <w:r>
        <w:rPr>
          <w:lang w:eastAsia="nl-NL"/>
        </w:rPr>
        <w:t>Klas 3 pro</w:t>
      </w:r>
      <w:r w:rsidR="009142F4">
        <w:rPr>
          <w:lang w:eastAsia="nl-NL"/>
        </w:rPr>
        <w:t xml:space="preserve"> met uitzicht op Entree onderwijs</w:t>
      </w:r>
    </w:p>
    <w:p w:rsidR="009142F4" w:rsidRPr="009605E8" w:rsidRDefault="009142F4" w:rsidP="009142F4">
      <w:pPr>
        <w:pStyle w:val="Lijstalinea"/>
        <w:numPr>
          <w:ilvl w:val="0"/>
          <w:numId w:val="1"/>
        </w:numPr>
        <w:rPr>
          <w:lang w:eastAsia="nl-NL"/>
        </w:rPr>
      </w:pPr>
      <w:r>
        <w:rPr>
          <w:lang w:eastAsia="nl-NL"/>
        </w:rPr>
        <w:t>Klas 3 Pro - praktijkklas</w:t>
      </w:r>
    </w:p>
    <w:p w:rsidR="005560A9" w:rsidRDefault="005560A9" w:rsidP="00545056">
      <w:pPr>
        <w:shd w:val="clear" w:color="auto" w:fill="FFFFFF"/>
        <w:spacing w:line="240" w:lineRule="auto"/>
        <w:textAlignment w:val="top"/>
        <w:rPr>
          <w:rFonts w:ascii="Calibri" w:eastAsia="Times New Roman" w:hAnsi="Calibri" w:cs="Times New Roman"/>
          <w:b/>
          <w:bCs/>
          <w:color w:val="000000"/>
          <w:kern w:val="36"/>
          <w:lang w:eastAsia="nl-NL"/>
        </w:rPr>
      </w:pPr>
    </w:p>
    <w:sectPr w:rsidR="005560A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6C1" w:rsidRDefault="000146C1" w:rsidP="005560A9">
      <w:pPr>
        <w:spacing w:after="0" w:line="240" w:lineRule="auto"/>
      </w:pPr>
      <w:r>
        <w:separator/>
      </w:r>
    </w:p>
  </w:endnote>
  <w:endnote w:type="continuationSeparator" w:id="0">
    <w:p w:rsidR="000146C1" w:rsidRDefault="000146C1" w:rsidP="00556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63828"/>
      <w:docPartObj>
        <w:docPartGallery w:val="Page Numbers (Bottom of Page)"/>
        <w:docPartUnique/>
      </w:docPartObj>
    </w:sdtPr>
    <w:sdtEndPr/>
    <w:sdtContent>
      <w:p w:rsidR="005560A9" w:rsidRDefault="005560A9">
        <w:pPr>
          <w:pStyle w:val="Voettekst"/>
          <w:jc w:val="right"/>
        </w:pPr>
        <w:r>
          <w:fldChar w:fldCharType="begin"/>
        </w:r>
        <w:r>
          <w:instrText>PAGE   \* MERGEFORMAT</w:instrText>
        </w:r>
        <w:r>
          <w:fldChar w:fldCharType="separate"/>
        </w:r>
        <w:r w:rsidR="00A87EE1">
          <w:rPr>
            <w:noProof/>
          </w:rPr>
          <w:t>1</w:t>
        </w:r>
        <w:r>
          <w:fldChar w:fldCharType="end"/>
        </w:r>
      </w:p>
    </w:sdtContent>
  </w:sdt>
  <w:p w:rsidR="005560A9" w:rsidRDefault="005560A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6C1" w:rsidRDefault="000146C1" w:rsidP="005560A9">
      <w:pPr>
        <w:spacing w:after="0" w:line="240" w:lineRule="auto"/>
      </w:pPr>
      <w:r>
        <w:separator/>
      </w:r>
    </w:p>
  </w:footnote>
  <w:footnote w:type="continuationSeparator" w:id="0">
    <w:p w:rsidR="000146C1" w:rsidRDefault="000146C1" w:rsidP="00556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72B07"/>
    <w:multiLevelType w:val="hybridMultilevel"/>
    <w:tmpl w:val="A986F1C0"/>
    <w:lvl w:ilvl="0" w:tplc="BE2C558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5A50CCF"/>
    <w:multiLevelType w:val="hybridMultilevel"/>
    <w:tmpl w:val="E8B649E2"/>
    <w:lvl w:ilvl="0" w:tplc="6E648E2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DC1382B"/>
    <w:multiLevelType w:val="hybridMultilevel"/>
    <w:tmpl w:val="B7F8309A"/>
    <w:lvl w:ilvl="0" w:tplc="A314E368">
      <w:start w:val="20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BBE"/>
    <w:rsid w:val="000146C1"/>
    <w:rsid w:val="001215D3"/>
    <w:rsid w:val="001620C9"/>
    <w:rsid w:val="001E3545"/>
    <w:rsid w:val="00254B44"/>
    <w:rsid w:val="00293F8A"/>
    <w:rsid w:val="002F7BF2"/>
    <w:rsid w:val="00545056"/>
    <w:rsid w:val="005560A9"/>
    <w:rsid w:val="00572691"/>
    <w:rsid w:val="006E7EF4"/>
    <w:rsid w:val="00753688"/>
    <w:rsid w:val="00755F2E"/>
    <w:rsid w:val="008139EF"/>
    <w:rsid w:val="00896BBE"/>
    <w:rsid w:val="008E30DD"/>
    <w:rsid w:val="009142F4"/>
    <w:rsid w:val="009605E8"/>
    <w:rsid w:val="00996C88"/>
    <w:rsid w:val="009B0A31"/>
    <w:rsid w:val="009D415A"/>
    <w:rsid w:val="00A12D41"/>
    <w:rsid w:val="00A87EE1"/>
    <w:rsid w:val="00A90B6A"/>
    <w:rsid w:val="00CA7090"/>
    <w:rsid w:val="00DC5451"/>
    <w:rsid w:val="00DF2899"/>
    <w:rsid w:val="00DF30D5"/>
    <w:rsid w:val="00F1177F"/>
    <w:rsid w:val="00F961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9ED1C-BC69-45AC-BE06-05F3DF5C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142F4"/>
    <w:pPr>
      <w:ind w:left="720"/>
      <w:contextualSpacing/>
    </w:pPr>
  </w:style>
  <w:style w:type="paragraph" w:styleId="Koptekst">
    <w:name w:val="header"/>
    <w:basedOn w:val="Standaard"/>
    <w:link w:val="KoptekstChar"/>
    <w:uiPriority w:val="99"/>
    <w:unhideWhenUsed/>
    <w:rsid w:val="005560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60A9"/>
  </w:style>
  <w:style w:type="paragraph" w:styleId="Voettekst">
    <w:name w:val="footer"/>
    <w:basedOn w:val="Standaard"/>
    <w:link w:val="VoettekstChar"/>
    <w:uiPriority w:val="99"/>
    <w:unhideWhenUsed/>
    <w:rsid w:val="005560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6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38032">
      <w:bodyDiv w:val="1"/>
      <w:marLeft w:val="0"/>
      <w:marRight w:val="0"/>
      <w:marTop w:val="0"/>
      <w:marBottom w:val="0"/>
      <w:divBdr>
        <w:top w:val="none" w:sz="0" w:space="0" w:color="auto"/>
        <w:left w:val="none" w:sz="0" w:space="0" w:color="auto"/>
        <w:bottom w:val="none" w:sz="0" w:space="0" w:color="auto"/>
        <w:right w:val="none" w:sz="0" w:space="0" w:color="auto"/>
      </w:divBdr>
      <w:divsChild>
        <w:div w:id="788821832">
          <w:marLeft w:val="0"/>
          <w:marRight w:val="0"/>
          <w:marTop w:val="0"/>
          <w:marBottom w:val="0"/>
          <w:divBdr>
            <w:top w:val="none" w:sz="0" w:space="0" w:color="auto"/>
            <w:left w:val="none" w:sz="0" w:space="0" w:color="auto"/>
            <w:bottom w:val="none" w:sz="0" w:space="0" w:color="auto"/>
            <w:right w:val="none" w:sz="0" w:space="0" w:color="auto"/>
          </w:divBdr>
          <w:divsChild>
            <w:div w:id="1972513249">
              <w:marLeft w:val="0"/>
              <w:marRight w:val="0"/>
              <w:marTop w:val="0"/>
              <w:marBottom w:val="0"/>
              <w:divBdr>
                <w:top w:val="none" w:sz="0" w:space="0" w:color="auto"/>
                <w:left w:val="none" w:sz="0" w:space="0" w:color="auto"/>
                <w:bottom w:val="none" w:sz="0" w:space="0" w:color="auto"/>
                <w:right w:val="none" w:sz="0" w:space="0" w:color="auto"/>
              </w:divBdr>
              <w:divsChild>
                <w:div w:id="943615494">
                  <w:marLeft w:val="0"/>
                  <w:marRight w:val="0"/>
                  <w:marTop w:val="0"/>
                  <w:marBottom w:val="0"/>
                  <w:divBdr>
                    <w:top w:val="none" w:sz="0" w:space="0" w:color="auto"/>
                    <w:left w:val="none" w:sz="0" w:space="0" w:color="auto"/>
                    <w:bottom w:val="none" w:sz="0" w:space="0" w:color="auto"/>
                    <w:right w:val="none" w:sz="0" w:space="0" w:color="auto"/>
                  </w:divBdr>
                  <w:divsChild>
                    <w:div w:id="148855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684228">
      <w:bodyDiv w:val="1"/>
      <w:marLeft w:val="0"/>
      <w:marRight w:val="0"/>
      <w:marTop w:val="0"/>
      <w:marBottom w:val="0"/>
      <w:divBdr>
        <w:top w:val="none" w:sz="0" w:space="0" w:color="auto"/>
        <w:left w:val="none" w:sz="0" w:space="0" w:color="auto"/>
        <w:bottom w:val="none" w:sz="0" w:space="0" w:color="auto"/>
        <w:right w:val="none" w:sz="0" w:space="0" w:color="auto"/>
      </w:divBdr>
      <w:divsChild>
        <w:div w:id="1488549427">
          <w:marLeft w:val="0"/>
          <w:marRight w:val="0"/>
          <w:marTop w:val="0"/>
          <w:marBottom w:val="366"/>
          <w:divBdr>
            <w:top w:val="none" w:sz="0" w:space="0" w:color="auto"/>
            <w:left w:val="none" w:sz="0" w:space="0" w:color="auto"/>
            <w:bottom w:val="none" w:sz="0" w:space="0" w:color="auto"/>
            <w:right w:val="none" w:sz="0" w:space="0" w:color="auto"/>
          </w:divBdr>
        </w:div>
      </w:divsChild>
    </w:div>
    <w:div w:id="1437601826">
      <w:bodyDiv w:val="1"/>
      <w:marLeft w:val="0"/>
      <w:marRight w:val="0"/>
      <w:marTop w:val="0"/>
      <w:marBottom w:val="0"/>
      <w:divBdr>
        <w:top w:val="none" w:sz="0" w:space="0" w:color="auto"/>
        <w:left w:val="none" w:sz="0" w:space="0" w:color="auto"/>
        <w:bottom w:val="none" w:sz="0" w:space="0" w:color="auto"/>
        <w:right w:val="none" w:sz="0" w:space="0" w:color="auto"/>
      </w:divBdr>
      <w:divsChild>
        <w:div w:id="1380012801">
          <w:marLeft w:val="0"/>
          <w:marRight w:val="0"/>
          <w:marTop w:val="0"/>
          <w:marBottom w:val="525"/>
          <w:divBdr>
            <w:top w:val="none" w:sz="0" w:space="0" w:color="auto"/>
            <w:left w:val="none" w:sz="0" w:space="0" w:color="auto"/>
            <w:bottom w:val="none" w:sz="0" w:space="0" w:color="auto"/>
            <w:right w:val="none" w:sz="0" w:space="0" w:color="auto"/>
          </w:divBdr>
          <w:divsChild>
            <w:div w:id="1466389739">
              <w:marLeft w:val="0"/>
              <w:marRight w:val="0"/>
              <w:marTop w:val="0"/>
              <w:marBottom w:val="0"/>
              <w:divBdr>
                <w:top w:val="none" w:sz="0" w:space="0" w:color="auto"/>
                <w:left w:val="none" w:sz="0" w:space="0" w:color="auto"/>
                <w:bottom w:val="none" w:sz="0" w:space="0" w:color="auto"/>
                <w:right w:val="none" w:sz="0" w:space="0" w:color="auto"/>
              </w:divBdr>
            </w:div>
          </w:divsChild>
        </w:div>
        <w:div w:id="1557399270">
          <w:marLeft w:val="0"/>
          <w:marRight w:val="0"/>
          <w:marTop w:val="0"/>
          <w:marBottom w:val="525"/>
          <w:divBdr>
            <w:top w:val="none" w:sz="0" w:space="0" w:color="auto"/>
            <w:left w:val="none" w:sz="0" w:space="0" w:color="auto"/>
            <w:bottom w:val="none" w:sz="0" w:space="0" w:color="auto"/>
            <w:right w:val="none" w:sz="0" w:space="0" w:color="auto"/>
          </w:divBdr>
          <w:divsChild>
            <w:div w:id="1960841980">
              <w:marLeft w:val="0"/>
              <w:marRight w:val="0"/>
              <w:marTop w:val="0"/>
              <w:marBottom w:val="0"/>
              <w:divBdr>
                <w:top w:val="none" w:sz="0" w:space="0" w:color="auto"/>
                <w:left w:val="none" w:sz="0" w:space="0" w:color="auto"/>
                <w:bottom w:val="none" w:sz="0" w:space="0" w:color="auto"/>
                <w:right w:val="none" w:sz="0" w:space="0" w:color="auto"/>
              </w:divBdr>
            </w:div>
          </w:divsChild>
        </w:div>
        <w:div w:id="1945305829">
          <w:marLeft w:val="0"/>
          <w:marRight w:val="0"/>
          <w:marTop w:val="0"/>
          <w:marBottom w:val="525"/>
          <w:divBdr>
            <w:top w:val="none" w:sz="0" w:space="0" w:color="auto"/>
            <w:left w:val="none" w:sz="0" w:space="0" w:color="auto"/>
            <w:bottom w:val="none" w:sz="0" w:space="0" w:color="auto"/>
            <w:right w:val="none" w:sz="0" w:space="0" w:color="auto"/>
          </w:divBdr>
          <w:divsChild>
            <w:div w:id="10129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4301</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ROC Landstede</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Schulkes</dc:creator>
  <cp:keywords/>
  <dc:description/>
  <cp:lastModifiedBy>Wilfrid van Aken</cp:lastModifiedBy>
  <cp:revision>2</cp:revision>
  <dcterms:created xsi:type="dcterms:W3CDTF">2019-01-18T12:26:00Z</dcterms:created>
  <dcterms:modified xsi:type="dcterms:W3CDTF">2019-01-18T12:26:00Z</dcterms:modified>
</cp:coreProperties>
</file>